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CEFCE" w14:textId="71EA797D" w:rsidR="00D840EC" w:rsidRPr="00D840EC" w:rsidRDefault="00D840EC" w:rsidP="00D840EC">
      <w:pPr>
        <w:jc w:val="center"/>
        <w:rPr>
          <w:rFonts w:eastAsia="Calibri"/>
          <w:lang w:val="lt-LT"/>
        </w:rPr>
      </w:pPr>
      <w:r w:rsidRPr="00D840EC">
        <w:rPr>
          <w:rFonts w:eastAsia="Calibri"/>
          <w:lang w:val="lt-LT"/>
        </w:rPr>
        <w:t xml:space="preserve">               </w:t>
      </w:r>
      <w:r w:rsidR="007647C2">
        <w:rPr>
          <w:rFonts w:eastAsia="Calibri"/>
          <w:lang w:val="lt-LT"/>
        </w:rPr>
        <w:t xml:space="preserve">                       </w:t>
      </w:r>
      <w:r w:rsidRPr="00D840EC">
        <w:rPr>
          <w:rFonts w:eastAsia="Calibri"/>
          <w:lang w:val="lt-LT"/>
        </w:rPr>
        <w:t>PATVIRTINTA</w:t>
      </w:r>
    </w:p>
    <w:p w14:paraId="28C89FE8" w14:textId="428B22EB" w:rsidR="00D840EC" w:rsidRPr="00D840EC" w:rsidRDefault="00D840EC" w:rsidP="00D840EC">
      <w:pPr>
        <w:jc w:val="center"/>
        <w:rPr>
          <w:rFonts w:eastAsia="Calibri"/>
          <w:lang w:val="lt-LT"/>
        </w:rPr>
      </w:pPr>
      <w:r w:rsidRPr="00D840EC">
        <w:rPr>
          <w:rFonts w:eastAsia="Calibri"/>
          <w:lang w:val="lt-LT"/>
        </w:rPr>
        <w:t xml:space="preserve">                                                   </w:t>
      </w:r>
      <w:r w:rsidR="007647C2">
        <w:rPr>
          <w:rFonts w:eastAsia="Calibri"/>
          <w:lang w:val="lt-LT"/>
        </w:rPr>
        <w:t xml:space="preserve">                    </w:t>
      </w:r>
      <w:r w:rsidRPr="00D840EC">
        <w:rPr>
          <w:rFonts w:eastAsia="Calibri"/>
          <w:lang w:val="lt-LT"/>
        </w:rPr>
        <w:t>Kėdainių rajono savivaldybės tarybos</w:t>
      </w:r>
    </w:p>
    <w:p w14:paraId="33AB5A9A" w14:textId="174B375D" w:rsidR="00D840EC" w:rsidRDefault="00D840EC" w:rsidP="007647C2">
      <w:pPr>
        <w:tabs>
          <w:tab w:val="left" w:pos="5245"/>
          <w:tab w:val="left" w:pos="9390"/>
        </w:tabs>
        <w:ind w:right="329"/>
        <w:jc w:val="center"/>
        <w:rPr>
          <w:rFonts w:eastAsia="Calibri"/>
          <w:b/>
          <w:lang w:val="lt-LT"/>
        </w:rPr>
      </w:pPr>
      <w:r w:rsidRPr="00D840EC">
        <w:rPr>
          <w:rFonts w:eastAsia="Calibri"/>
          <w:lang w:val="lt-LT"/>
        </w:rPr>
        <w:t xml:space="preserve">                                                                                    </w:t>
      </w:r>
      <w:r w:rsidR="007647C2">
        <w:rPr>
          <w:rFonts w:eastAsia="Calibri"/>
          <w:lang w:val="lt-LT"/>
        </w:rPr>
        <w:t xml:space="preserve"> </w:t>
      </w:r>
      <w:r w:rsidRPr="00D840EC">
        <w:rPr>
          <w:rFonts w:eastAsia="Calibri"/>
          <w:lang w:val="lt-LT"/>
        </w:rPr>
        <w:t xml:space="preserve">2022 m. spalio </w:t>
      </w:r>
      <w:r>
        <w:rPr>
          <w:rFonts w:eastAsia="Calibri"/>
          <w:lang w:val="lt-LT"/>
        </w:rPr>
        <w:t>28</w:t>
      </w:r>
      <w:r w:rsidRPr="00D840EC">
        <w:rPr>
          <w:rFonts w:eastAsia="Calibri"/>
          <w:lang w:val="lt-LT"/>
        </w:rPr>
        <w:t xml:space="preserve"> d. sprendimu Nr. TS</w:t>
      </w:r>
      <w:r w:rsidRPr="00D840EC">
        <w:rPr>
          <w:rFonts w:eastAsia="Calibri"/>
          <w:b/>
          <w:lang w:val="lt-LT"/>
        </w:rPr>
        <w:t>-</w:t>
      </w:r>
      <w:r w:rsidR="007647C2" w:rsidRPr="007647C2">
        <w:rPr>
          <w:rFonts w:eastAsia="Calibri"/>
          <w:lang w:val="lt-LT"/>
        </w:rPr>
        <w:t>293</w:t>
      </w:r>
    </w:p>
    <w:p w14:paraId="4FBF9F2F" w14:textId="77777777" w:rsidR="00D840EC" w:rsidRDefault="00D840EC" w:rsidP="00D840EC">
      <w:pPr>
        <w:jc w:val="center"/>
        <w:rPr>
          <w:rFonts w:eastAsia="Calibri"/>
          <w:b/>
          <w:lang w:val="lt-LT"/>
        </w:rPr>
      </w:pPr>
    </w:p>
    <w:p w14:paraId="054AB4BB" w14:textId="77777777" w:rsidR="00D840EC" w:rsidRPr="00010C51" w:rsidRDefault="00D840EC" w:rsidP="00D840EC">
      <w:pPr>
        <w:jc w:val="center"/>
        <w:rPr>
          <w:rFonts w:eastAsia="Calibri"/>
          <w:b/>
          <w:lang w:val="lt-LT"/>
        </w:rPr>
      </w:pPr>
      <w:r w:rsidRPr="00010C51">
        <w:rPr>
          <w:rFonts w:eastAsia="Calibri"/>
          <w:b/>
          <w:lang w:val="lt-LT"/>
        </w:rPr>
        <w:t>KĖDAINIŲ RAJONO SAVIVALDYBĖS</w:t>
      </w:r>
    </w:p>
    <w:p w14:paraId="1E041791" w14:textId="77777777" w:rsidR="00D840EC" w:rsidRPr="00010C51" w:rsidRDefault="00D840EC" w:rsidP="00D840EC">
      <w:pPr>
        <w:jc w:val="center"/>
        <w:rPr>
          <w:rFonts w:eastAsia="Calibri"/>
          <w:b/>
          <w:lang w:val="lt-LT"/>
        </w:rPr>
      </w:pPr>
      <w:r w:rsidRPr="00010C51">
        <w:rPr>
          <w:rFonts w:eastAsia="Calibri"/>
          <w:b/>
          <w:lang w:val="lt-LT"/>
        </w:rPr>
        <w:t>SMULKIOJO VERSLO RĖMIMO FONDO NUOSTATAI</w:t>
      </w:r>
    </w:p>
    <w:p w14:paraId="1E08E0E8" w14:textId="77777777" w:rsidR="00D840EC" w:rsidRPr="00010C51" w:rsidRDefault="00D840EC" w:rsidP="00D840EC">
      <w:pPr>
        <w:jc w:val="center"/>
        <w:rPr>
          <w:rFonts w:eastAsia="Calibri"/>
          <w:lang w:val="lt-LT"/>
        </w:rPr>
      </w:pPr>
    </w:p>
    <w:p w14:paraId="55A8E5D8" w14:textId="77777777" w:rsidR="00D840EC" w:rsidRPr="00010C51" w:rsidRDefault="00D840EC" w:rsidP="00D840EC">
      <w:pPr>
        <w:jc w:val="center"/>
        <w:rPr>
          <w:rFonts w:eastAsia="Calibri"/>
          <w:b/>
          <w:bCs/>
          <w:lang w:val="lt-LT"/>
        </w:rPr>
      </w:pPr>
      <w:r w:rsidRPr="00010C51">
        <w:rPr>
          <w:rFonts w:eastAsia="Calibri"/>
          <w:b/>
          <w:bCs/>
          <w:lang w:val="lt-LT"/>
        </w:rPr>
        <w:t>I SKYRIUS</w:t>
      </w:r>
    </w:p>
    <w:p w14:paraId="4B8666D6" w14:textId="77777777" w:rsidR="00D840EC" w:rsidRPr="00010C51" w:rsidRDefault="00D840EC" w:rsidP="00D840EC">
      <w:pPr>
        <w:jc w:val="center"/>
        <w:rPr>
          <w:rFonts w:eastAsia="Calibri"/>
          <w:b/>
          <w:lang w:val="lt-LT"/>
        </w:rPr>
      </w:pPr>
      <w:r w:rsidRPr="00010C51">
        <w:rPr>
          <w:rFonts w:eastAsia="Calibri"/>
          <w:b/>
          <w:lang w:val="lt-LT"/>
        </w:rPr>
        <w:t>BENDROSIOS NUOSTATOS</w:t>
      </w:r>
    </w:p>
    <w:p w14:paraId="7E23F1A3" w14:textId="77777777" w:rsidR="00D840EC" w:rsidRPr="00010C51" w:rsidRDefault="00D840EC" w:rsidP="00D840EC">
      <w:pPr>
        <w:rPr>
          <w:rFonts w:eastAsia="Calibri"/>
          <w:lang w:val="lt-LT"/>
        </w:rPr>
      </w:pPr>
    </w:p>
    <w:p w14:paraId="53DC4013" w14:textId="0222B742" w:rsidR="00A83C8F" w:rsidRDefault="00D840EC" w:rsidP="00A83C8F">
      <w:pPr>
        <w:tabs>
          <w:tab w:val="left" w:pos="426"/>
        </w:tabs>
        <w:ind w:firstLine="709"/>
        <w:jc w:val="both"/>
        <w:rPr>
          <w:rFonts w:eastAsia="Calibri"/>
          <w:lang w:val="lt-LT"/>
        </w:rPr>
      </w:pPr>
      <w:r w:rsidRPr="00010C51">
        <w:rPr>
          <w:rFonts w:eastAsia="Calibri"/>
          <w:lang w:val="lt-LT"/>
        </w:rPr>
        <w:t xml:space="preserve">1. Kėdainių rajono savivaldybės smulkiojo verslo rėmimo fondo nuostatai (toliau – Nuostatai) nustato Kėdainių  rajono savivaldybės (toliau – Savivaldybė) teikiamos finansinės paramos smulkiojo verslo subjektams skyrimo reikalavimus, prioritetines  kryptis, priemones ir dydžius, fondo administravimo tvarką, paramos teikimo bei atsiskaitymo už gautų lėšų panaudojimą tvarką. </w:t>
      </w:r>
    </w:p>
    <w:p w14:paraId="6559AB73" w14:textId="4392F48A" w:rsidR="00D840EC" w:rsidRPr="00010C51" w:rsidRDefault="00D840EC" w:rsidP="00A83C8F">
      <w:pPr>
        <w:tabs>
          <w:tab w:val="left" w:pos="426"/>
        </w:tabs>
        <w:ind w:firstLine="709"/>
        <w:jc w:val="both"/>
        <w:rPr>
          <w:rFonts w:eastAsia="Calibri"/>
          <w:lang w:val="lt-LT"/>
        </w:rPr>
      </w:pPr>
      <w:r w:rsidRPr="00010C51">
        <w:rPr>
          <w:rFonts w:eastAsia="Calibri"/>
          <w:lang w:val="lt-LT"/>
        </w:rPr>
        <w:t>2. Nuostatuose vartojamos sąvokos:</w:t>
      </w:r>
    </w:p>
    <w:p w14:paraId="3C134E05" w14:textId="77BC3197" w:rsidR="00D840EC" w:rsidRPr="00010C51" w:rsidRDefault="00D840EC" w:rsidP="0031263C">
      <w:pPr>
        <w:tabs>
          <w:tab w:val="left" w:pos="993"/>
        </w:tabs>
        <w:ind w:firstLine="709"/>
        <w:jc w:val="both"/>
        <w:rPr>
          <w:rFonts w:eastAsia="Calibri"/>
          <w:lang w:val="lt-LT" w:eastAsia="lt-LT"/>
        </w:rPr>
      </w:pPr>
      <w:r w:rsidRPr="00010C51">
        <w:rPr>
          <w:rFonts w:eastAsia="Calibri"/>
          <w:lang w:val="lt-LT" w:eastAsia="lt-LT"/>
        </w:rPr>
        <w:t xml:space="preserve">2.1. </w:t>
      </w:r>
      <w:r w:rsidRPr="00010C51">
        <w:rPr>
          <w:rFonts w:eastAsia="Calibri"/>
          <w:b/>
          <w:lang w:val="lt-LT" w:eastAsia="lt-LT"/>
        </w:rPr>
        <w:t>smulkiojo verslo subjektas</w:t>
      </w:r>
      <w:r w:rsidRPr="00010C51">
        <w:rPr>
          <w:rFonts w:eastAsia="Calibri"/>
          <w:lang w:val="lt-LT" w:eastAsia="lt-LT"/>
        </w:rPr>
        <w:t xml:space="preserve"> – įmonė arba verslininkai, </w:t>
      </w:r>
      <w:r w:rsidRPr="00010C51">
        <w:rPr>
          <w:rFonts w:eastAsia="Calibri"/>
          <w:lang w:val="lt-LT"/>
        </w:rPr>
        <w:t>atitinkantys Lietuvos Respublikos smulkiojo ir vidutinio verslo plėtros įstatymo 3 straipsnio 2 ir 3 dalies nuostatas</w:t>
      </w:r>
      <w:r w:rsidRPr="00010C51">
        <w:rPr>
          <w:rFonts w:eastAsia="Calibri"/>
          <w:lang w:val="lt-LT" w:eastAsia="lt-LT"/>
        </w:rPr>
        <w:t xml:space="preserve">; </w:t>
      </w:r>
    </w:p>
    <w:p w14:paraId="4BA4D73A" w14:textId="09C7576F" w:rsidR="00D840EC" w:rsidRPr="00010C51" w:rsidRDefault="00D840EC" w:rsidP="0031263C">
      <w:pPr>
        <w:tabs>
          <w:tab w:val="left" w:pos="993"/>
        </w:tabs>
        <w:ind w:firstLine="709"/>
        <w:jc w:val="both"/>
        <w:rPr>
          <w:rFonts w:eastAsia="Calibri"/>
          <w:lang w:val="lt-LT" w:eastAsia="lt-LT"/>
        </w:rPr>
      </w:pPr>
      <w:r w:rsidRPr="00010C51">
        <w:rPr>
          <w:rFonts w:eastAsia="Calibri"/>
          <w:lang w:val="lt-LT" w:eastAsia="lt-LT"/>
        </w:rPr>
        <w:t xml:space="preserve">2.2. </w:t>
      </w:r>
      <w:r w:rsidRPr="00010C51">
        <w:rPr>
          <w:rFonts w:eastAsia="Calibri"/>
          <w:b/>
          <w:lang w:val="lt-LT" w:eastAsia="lt-LT"/>
        </w:rPr>
        <w:t>paramos gavėjas</w:t>
      </w:r>
      <w:r w:rsidRPr="00010C51">
        <w:rPr>
          <w:rFonts w:eastAsia="Calibri"/>
          <w:lang w:val="lt-LT" w:eastAsia="lt-LT"/>
        </w:rPr>
        <w:t xml:space="preserve"> – smulkiojo verslo subjektas, kuriam Komisija konkurso sąlygose nustato teisę į finansinę paramą;</w:t>
      </w:r>
    </w:p>
    <w:p w14:paraId="0DE1BBDE" w14:textId="59DAB394" w:rsidR="00D840EC" w:rsidRPr="00010C51" w:rsidRDefault="00D840EC" w:rsidP="0031263C">
      <w:pPr>
        <w:ind w:firstLine="709"/>
        <w:jc w:val="both"/>
        <w:rPr>
          <w:rFonts w:eastAsia="Calibri"/>
          <w:lang w:val="lt-LT"/>
        </w:rPr>
      </w:pPr>
      <w:r w:rsidRPr="00010C51">
        <w:rPr>
          <w:rFonts w:eastAsia="Calibri"/>
          <w:lang w:val="lt-LT" w:eastAsia="lt-LT"/>
        </w:rPr>
        <w:t xml:space="preserve">2.3. </w:t>
      </w:r>
      <w:r w:rsidRPr="00010C51">
        <w:rPr>
          <w:rFonts w:eastAsia="Calibri"/>
          <w:b/>
          <w:lang w:val="lt-LT" w:eastAsia="lt-LT"/>
        </w:rPr>
        <w:t xml:space="preserve">darbo priemonės </w:t>
      </w:r>
      <w:r w:rsidRPr="00010C51">
        <w:rPr>
          <w:rFonts w:eastAsia="Calibri"/>
          <w:lang w:val="lt-LT" w:eastAsia="lt-LT"/>
        </w:rPr>
        <w:t>–</w:t>
      </w:r>
      <w:r w:rsidRPr="00010C51">
        <w:rPr>
          <w:rFonts w:eastAsia="Calibri"/>
          <w:lang w:val="lt-LT"/>
        </w:rPr>
        <w:t xml:space="preserve"> darbo procese naudojamos transporto priemonės ir darbo įrenginiai (mašinos, įrenginiai, aparatai, prietaisai, įrankiai, įtaisai ar kiti reikmenys, būtini darbo vietos tiesioginių funkcijų atlikimui užtikrinti), priskirtini ilgalaikiam materialiajam turtui;</w:t>
      </w:r>
    </w:p>
    <w:p w14:paraId="27F0E76D" w14:textId="36282516" w:rsidR="00D840EC" w:rsidRPr="00010C51" w:rsidRDefault="00D840EC" w:rsidP="0031263C">
      <w:pPr>
        <w:tabs>
          <w:tab w:val="left" w:pos="993"/>
        </w:tabs>
        <w:ind w:firstLine="709"/>
        <w:jc w:val="both"/>
        <w:rPr>
          <w:rFonts w:eastAsia="Calibri"/>
          <w:lang w:val="lt-LT" w:eastAsia="lt-LT"/>
        </w:rPr>
      </w:pPr>
      <w:r w:rsidRPr="00010C51">
        <w:rPr>
          <w:rFonts w:eastAsia="Calibri"/>
          <w:lang w:val="lt-LT" w:eastAsia="lt-LT"/>
        </w:rPr>
        <w:t xml:space="preserve">2.4. </w:t>
      </w:r>
      <w:r w:rsidRPr="00010C51">
        <w:rPr>
          <w:rFonts w:eastAsia="Calibri"/>
          <w:b/>
          <w:bCs/>
          <w:lang w:val="lt-LT"/>
        </w:rPr>
        <w:t>M1 klasė</w:t>
      </w:r>
      <w:r w:rsidRPr="00010C51">
        <w:rPr>
          <w:rFonts w:eastAsia="Calibri"/>
          <w:lang w:val="lt-LT"/>
        </w:rPr>
        <w:t xml:space="preserve"> – transporto priemonė keleiviams vežti, turinti ne daugiau kaip 8 sėdimas vietas keleiviams ir 1 sėdimą vietą vairuotojui (lengvasis automobilis). </w:t>
      </w:r>
      <w:r w:rsidRPr="00010C51">
        <w:rPr>
          <w:rFonts w:eastAsia="Calibri"/>
          <w:lang w:val="lt-LT" w:eastAsia="lt-LT"/>
        </w:rPr>
        <w:t xml:space="preserve"> </w:t>
      </w:r>
    </w:p>
    <w:p w14:paraId="5FEB07C7" w14:textId="77777777" w:rsidR="00D840EC" w:rsidRPr="00010C51" w:rsidRDefault="00D840EC" w:rsidP="0031263C">
      <w:pPr>
        <w:tabs>
          <w:tab w:val="left" w:pos="993"/>
        </w:tabs>
        <w:ind w:firstLine="709"/>
        <w:jc w:val="both"/>
        <w:rPr>
          <w:rFonts w:eastAsia="Calibri"/>
          <w:shd w:val="clear" w:color="auto" w:fill="FFFFFF"/>
          <w:lang w:val="lt-LT"/>
        </w:rPr>
      </w:pPr>
      <w:r w:rsidRPr="00010C51">
        <w:rPr>
          <w:rFonts w:eastAsia="Calibri"/>
          <w:lang w:val="lt-LT" w:eastAsia="lt-LT"/>
        </w:rPr>
        <w:t xml:space="preserve">2.5. </w:t>
      </w:r>
      <w:r w:rsidRPr="00010C51">
        <w:rPr>
          <w:rFonts w:eastAsia="Calibri"/>
          <w:b/>
          <w:bCs/>
          <w:lang w:val="lt-LT" w:eastAsia="lt-LT"/>
        </w:rPr>
        <w:t>ilgalaikis materialus turtas</w:t>
      </w:r>
      <w:r>
        <w:rPr>
          <w:rFonts w:eastAsia="Calibri"/>
          <w:lang w:val="lt-LT" w:eastAsia="lt-LT"/>
        </w:rPr>
        <w:t xml:space="preserve"> </w:t>
      </w:r>
      <w:r w:rsidRPr="00010C51">
        <w:rPr>
          <w:rFonts w:eastAsia="Calibri"/>
          <w:lang w:val="lt-LT"/>
        </w:rPr>
        <w:t>–</w:t>
      </w:r>
      <w:r w:rsidRPr="00010C51">
        <w:rPr>
          <w:rFonts w:eastAsia="Calibri"/>
          <w:lang w:val="lt-LT" w:eastAsia="lt-LT"/>
        </w:rPr>
        <w:t xml:space="preserve"> </w:t>
      </w:r>
      <w:r w:rsidRPr="00010C51">
        <w:rPr>
          <w:rFonts w:eastAsia="Calibri"/>
          <w:shd w:val="clear" w:color="auto" w:fill="FFFFFF"/>
          <w:lang w:val="lt-LT"/>
        </w:rPr>
        <w:t>tai turtas, kuris tarnaus verslo subjekto veikloje ilgiau negu vienerius metus bei kurio įsigijimo vertė viršija tam tikra sumą, kuri laikoma mažiausia reikalinga turtą pripažinti ilgalaikiu. </w:t>
      </w:r>
    </w:p>
    <w:p w14:paraId="56964C8F" w14:textId="10A0A0C8" w:rsidR="00D840EC" w:rsidRPr="008F532E" w:rsidRDefault="00D840EC" w:rsidP="0031263C">
      <w:pPr>
        <w:ind w:firstLine="709"/>
        <w:jc w:val="both"/>
        <w:rPr>
          <w:rFonts w:eastAsia="Calibri"/>
          <w:lang w:val="lt-LT"/>
        </w:rPr>
      </w:pPr>
      <w:r w:rsidRPr="00010C51">
        <w:rPr>
          <w:rFonts w:eastAsia="Calibri"/>
          <w:lang w:val="lt-LT"/>
        </w:rPr>
        <w:t>2.6.</w:t>
      </w:r>
      <w:r w:rsidRPr="00010C51">
        <w:rPr>
          <w:rFonts w:eastAsia="Calibri"/>
          <w:lang w:val="lt-LT" w:eastAsia="lt-LT"/>
        </w:rPr>
        <w:t xml:space="preserve">   </w:t>
      </w:r>
      <w:r w:rsidRPr="008F532E">
        <w:rPr>
          <w:rFonts w:eastAsia="Calibri"/>
          <w:b/>
          <w:bCs/>
          <w:lang w:val="lt-LT"/>
        </w:rPr>
        <w:t>Susijusios įmonės</w:t>
      </w:r>
      <w:r>
        <w:rPr>
          <w:rFonts w:eastAsia="Calibri"/>
          <w:lang w:val="lt-LT"/>
        </w:rPr>
        <w:t xml:space="preserve"> </w:t>
      </w:r>
      <w:r w:rsidRPr="00010C51">
        <w:rPr>
          <w:rFonts w:eastAsia="Calibri"/>
          <w:lang w:val="lt-LT"/>
        </w:rPr>
        <w:t>–</w:t>
      </w:r>
      <w:r w:rsidRPr="008F532E">
        <w:rPr>
          <w:rFonts w:eastAsia="Calibri"/>
          <w:lang w:val="lt-LT"/>
        </w:rPr>
        <w:t xml:space="preserve"> įmonės, kurias sieja kuris nors iš šių ryšių:</w:t>
      </w:r>
    </w:p>
    <w:p w14:paraId="5F040009" w14:textId="6C231C28" w:rsidR="00D840EC" w:rsidRPr="008F532E" w:rsidRDefault="00D840EC" w:rsidP="0031263C">
      <w:pPr>
        <w:ind w:firstLine="709"/>
        <w:jc w:val="both"/>
        <w:rPr>
          <w:rFonts w:eastAsia="Calibri"/>
          <w:lang w:val="lt-LT"/>
        </w:rPr>
      </w:pPr>
      <w:r w:rsidRPr="008F532E">
        <w:rPr>
          <w:rFonts w:eastAsia="Calibri"/>
          <w:lang w:val="lt-LT"/>
        </w:rPr>
        <w:t xml:space="preserve">2.6.1. viena įmonė turi daugumą dalyvių balsų (daugiau kaip 50 proc. akcijų) kitoje įmonėje; </w:t>
      </w:r>
    </w:p>
    <w:p w14:paraId="37823D4D" w14:textId="3C5B07CC" w:rsidR="00D840EC" w:rsidRPr="008F532E" w:rsidRDefault="00D840EC" w:rsidP="0031263C">
      <w:pPr>
        <w:ind w:firstLine="709"/>
        <w:jc w:val="both"/>
        <w:rPr>
          <w:rFonts w:eastAsia="Calibri"/>
          <w:lang w:val="lt-LT"/>
        </w:rPr>
      </w:pPr>
      <w:r w:rsidRPr="008F532E">
        <w:rPr>
          <w:rFonts w:eastAsia="Calibri"/>
          <w:lang w:val="lt-LT"/>
        </w:rPr>
        <w:t xml:space="preserve">2.6.2. viena įmonė turi teisę skirti ir atšaukti daugumą kitos įmonės valdymo ar priežiūros organo narių ar administracijos pareigūnų; </w:t>
      </w:r>
    </w:p>
    <w:p w14:paraId="1A767942" w14:textId="1E5D6DB5" w:rsidR="00D840EC" w:rsidRPr="008F532E" w:rsidRDefault="00D840EC" w:rsidP="0031263C">
      <w:pPr>
        <w:ind w:firstLine="709"/>
        <w:jc w:val="both"/>
        <w:rPr>
          <w:rFonts w:eastAsia="Calibri"/>
          <w:lang w:val="lt-LT"/>
        </w:rPr>
      </w:pPr>
      <w:r w:rsidRPr="008F532E">
        <w:rPr>
          <w:rFonts w:eastAsia="Calibri"/>
          <w:lang w:val="lt-LT"/>
        </w:rPr>
        <w:t xml:space="preserve">2.6.3. įmonė turi galimybę daryti lemiamą poveikį kitai įmonei dėl sutarčių, sudarytų su šia įmone, arba dėl šios įmonės steigimo dokumentų nuostatų; </w:t>
      </w:r>
    </w:p>
    <w:p w14:paraId="4E169AFD" w14:textId="1393118F" w:rsidR="00D840EC" w:rsidRPr="008F532E" w:rsidRDefault="00D840EC" w:rsidP="0031263C">
      <w:pPr>
        <w:ind w:firstLine="709"/>
        <w:jc w:val="both"/>
        <w:rPr>
          <w:rFonts w:eastAsia="Calibri"/>
          <w:lang w:val="lt-LT"/>
        </w:rPr>
      </w:pPr>
      <w:r w:rsidRPr="008F532E">
        <w:rPr>
          <w:rFonts w:eastAsia="Calibri"/>
          <w:lang w:val="lt-LT"/>
        </w:rPr>
        <w:t>2.6.4. įmonė, kuri dėl sutarčių, sudarytų su kitos įmonės dalyviais, kontroliuoja daugumą šios įmonės dalyvių balsų;</w:t>
      </w:r>
    </w:p>
    <w:p w14:paraId="5444B6B9" w14:textId="3C695C18" w:rsidR="00D840EC" w:rsidRPr="008F532E" w:rsidRDefault="00D840EC" w:rsidP="0031263C">
      <w:pPr>
        <w:ind w:firstLine="709"/>
        <w:jc w:val="both"/>
        <w:rPr>
          <w:rFonts w:eastAsia="Calibri"/>
          <w:lang w:val="lt-LT"/>
        </w:rPr>
      </w:pPr>
      <w:r w:rsidRPr="008F532E">
        <w:rPr>
          <w:rFonts w:eastAsia="Calibri"/>
          <w:lang w:val="lt-LT"/>
        </w:rPr>
        <w:t>2.6.5. dėl to paties fizinio asmens ar kartu veikiančių fizinių asmenų veiklos susiformavę šios dalies 2.6.1–2.6.4 punktuose nurodyti įmonių ryšiai, jei šios įmonės verčiasi tokia pačia veikla ar tokios pačios veiklos dalimi toje pačioje atitinkamoje rinkoje ar susijusiose rinkose.</w:t>
      </w:r>
    </w:p>
    <w:p w14:paraId="6B22B6BD" w14:textId="47A0E1DC" w:rsidR="00D840EC" w:rsidRPr="008F532E" w:rsidRDefault="00D840EC" w:rsidP="0031263C">
      <w:pPr>
        <w:ind w:firstLine="709"/>
        <w:jc w:val="both"/>
        <w:rPr>
          <w:rFonts w:eastAsia="Calibri"/>
          <w:lang w:val="lt-LT"/>
        </w:rPr>
      </w:pPr>
      <w:r w:rsidRPr="008F532E">
        <w:rPr>
          <w:rFonts w:eastAsia="Calibri"/>
          <w:lang w:val="lt-LT"/>
        </w:rPr>
        <w:t xml:space="preserve">2.7. </w:t>
      </w:r>
      <w:r w:rsidRPr="008F532E">
        <w:rPr>
          <w:rFonts w:eastAsia="Calibri"/>
          <w:b/>
          <w:bCs/>
          <w:lang w:val="lt-LT"/>
        </w:rPr>
        <w:t>Nauja darbo vieta</w:t>
      </w:r>
      <w:r w:rsidRPr="008F532E">
        <w:rPr>
          <w:rFonts w:eastAsia="Calibri"/>
          <w:lang w:val="lt-LT"/>
        </w:rPr>
        <w:t xml:space="preserve"> – kai verslo subjekto veikloje didėja darbų</w:t>
      </w:r>
      <w:r>
        <w:rPr>
          <w:rFonts w:eastAsia="Calibri"/>
          <w:lang w:val="lt-LT"/>
        </w:rPr>
        <w:t xml:space="preserve"> </w:t>
      </w:r>
      <w:r w:rsidRPr="008F532E">
        <w:rPr>
          <w:rFonts w:eastAsia="Calibri"/>
          <w:lang w:val="lt-LT"/>
        </w:rPr>
        <w:t>/</w:t>
      </w:r>
      <w:r>
        <w:rPr>
          <w:rFonts w:eastAsia="Calibri"/>
          <w:lang w:val="lt-LT"/>
        </w:rPr>
        <w:t xml:space="preserve"> </w:t>
      </w:r>
      <w:r w:rsidRPr="008F532E">
        <w:rPr>
          <w:rFonts w:eastAsia="Calibri"/>
          <w:lang w:val="lt-LT"/>
        </w:rPr>
        <w:t xml:space="preserve">paslaugų apimtys ar pradedama nauja veikla ir minėtiems  tikslams pasiekti priimamas darbuotojas toms funkcijoms atlikti. </w:t>
      </w:r>
    </w:p>
    <w:p w14:paraId="5829F230" w14:textId="16CD16CC" w:rsidR="00D840EC" w:rsidRDefault="00D840EC" w:rsidP="0031263C">
      <w:pPr>
        <w:ind w:firstLine="709"/>
        <w:rPr>
          <w:rFonts w:eastAsia="Calibri"/>
          <w:lang w:val="lt-LT" w:eastAsia="lt-LT"/>
        </w:rPr>
      </w:pPr>
      <w:r w:rsidRPr="00D036AE">
        <w:rPr>
          <w:rFonts w:eastAsia="Calibri"/>
          <w:lang w:val="lt-LT" w:eastAsia="lt-LT"/>
        </w:rPr>
        <w:t xml:space="preserve">2.8. </w:t>
      </w:r>
      <w:r w:rsidRPr="00D036AE">
        <w:rPr>
          <w:rFonts w:eastAsia="Calibri"/>
          <w:b/>
          <w:bCs/>
          <w:lang w:val="lt-LT" w:eastAsia="lt-LT"/>
        </w:rPr>
        <w:t>Kitos sąvokos</w:t>
      </w:r>
      <w:r w:rsidRPr="00D036AE">
        <w:rPr>
          <w:rFonts w:eastAsia="Calibri"/>
          <w:lang w:val="lt-LT" w:eastAsia="lt-LT"/>
        </w:rPr>
        <w:t xml:space="preserve"> suprantamos taip, kaip apibrėžtos Lietuvos Respublikos ir Europos Sąjungos teisės aktuose.</w:t>
      </w:r>
    </w:p>
    <w:p w14:paraId="17A4FC5C" w14:textId="77777777" w:rsidR="00D840EC" w:rsidRPr="00010C51" w:rsidRDefault="00D840EC" w:rsidP="0031263C">
      <w:pPr>
        <w:ind w:firstLine="709"/>
        <w:jc w:val="center"/>
        <w:rPr>
          <w:rFonts w:eastAsia="Calibri"/>
          <w:b/>
          <w:lang w:val="lt-LT"/>
        </w:rPr>
      </w:pPr>
      <w:r w:rsidRPr="00010C51">
        <w:rPr>
          <w:rFonts w:eastAsia="Calibri"/>
          <w:b/>
          <w:lang w:val="lt-LT"/>
        </w:rPr>
        <w:t>II SKYRIUS</w:t>
      </w:r>
    </w:p>
    <w:p w14:paraId="2F7218EF" w14:textId="77777777" w:rsidR="00D840EC" w:rsidRPr="00010C51" w:rsidRDefault="00D840EC" w:rsidP="0031263C">
      <w:pPr>
        <w:ind w:firstLine="709"/>
        <w:jc w:val="center"/>
        <w:rPr>
          <w:rFonts w:eastAsia="Calibri"/>
          <w:b/>
          <w:lang w:val="lt-LT"/>
        </w:rPr>
      </w:pPr>
      <w:r w:rsidRPr="00010C51">
        <w:rPr>
          <w:rFonts w:eastAsia="Calibri"/>
          <w:b/>
          <w:lang w:val="lt-LT"/>
        </w:rPr>
        <w:t>FONDO PASKIRTIS  IR FINANSAVIMO ŠALTINIAI</w:t>
      </w:r>
    </w:p>
    <w:p w14:paraId="4733558D" w14:textId="77777777" w:rsidR="00D840EC" w:rsidRPr="00010C51" w:rsidRDefault="00D840EC" w:rsidP="0031263C">
      <w:pPr>
        <w:ind w:firstLine="709"/>
        <w:rPr>
          <w:rFonts w:eastAsia="Calibri"/>
          <w:b/>
          <w:lang w:val="lt-LT"/>
        </w:rPr>
      </w:pPr>
    </w:p>
    <w:p w14:paraId="1765DC11" w14:textId="6F8D86F0" w:rsidR="00D840EC" w:rsidRPr="00E71A30" w:rsidRDefault="00D840EC" w:rsidP="0031263C">
      <w:pPr>
        <w:ind w:firstLine="709"/>
        <w:jc w:val="both"/>
        <w:rPr>
          <w:rFonts w:eastAsia="Calibri"/>
          <w:highlight w:val="yellow"/>
          <w:lang w:val="lt-LT"/>
        </w:rPr>
      </w:pPr>
      <w:r w:rsidRPr="00C23EA1">
        <w:rPr>
          <w:rFonts w:eastAsia="Calibri"/>
          <w:lang w:val="lt-LT"/>
        </w:rPr>
        <w:t xml:space="preserve">3. </w:t>
      </w:r>
      <w:r>
        <w:rPr>
          <w:lang w:val="lt-LT"/>
        </w:rPr>
        <w:t>Kėdainių rajono savivaldybės smulkiojo verslo rėmimo fondas (toliau – Fondas) skirtas smulkiojo verslo subjektams, įregistruotiems ir vykdantiems veiklą Savivaldybės teritorijoje ir atitinkantiems šių nuostatų reikalavimus, finansiškai remti.</w:t>
      </w:r>
    </w:p>
    <w:p w14:paraId="39B8237C" w14:textId="77777777" w:rsidR="00D840EC" w:rsidRPr="00010C51" w:rsidRDefault="00D840EC" w:rsidP="0031263C">
      <w:pPr>
        <w:ind w:firstLine="709"/>
        <w:jc w:val="both"/>
        <w:rPr>
          <w:rFonts w:eastAsia="Calibri"/>
          <w:lang w:val="lt-LT"/>
        </w:rPr>
      </w:pPr>
      <w:r w:rsidRPr="00010C51">
        <w:rPr>
          <w:rFonts w:eastAsia="Calibri"/>
          <w:lang w:val="lt-LT"/>
        </w:rPr>
        <w:t>4. Fondo steigėjas – Kėdainių rajono savivaldybės taryba.</w:t>
      </w:r>
    </w:p>
    <w:p w14:paraId="6836256F" w14:textId="77777777" w:rsidR="00D840EC" w:rsidRPr="00010C51" w:rsidRDefault="00D840EC" w:rsidP="0031263C">
      <w:pPr>
        <w:ind w:firstLine="709"/>
        <w:jc w:val="both"/>
        <w:rPr>
          <w:rFonts w:eastAsia="Calibri"/>
          <w:lang w:val="lt-LT"/>
        </w:rPr>
      </w:pPr>
      <w:r w:rsidRPr="00010C51">
        <w:rPr>
          <w:rFonts w:eastAsia="Calibri"/>
          <w:lang w:val="lt-LT"/>
        </w:rPr>
        <w:t>5. Fondo lėšas sudaro:</w:t>
      </w:r>
    </w:p>
    <w:p w14:paraId="004707EB" w14:textId="77777777" w:rsidR="00D840EC" w:rsidRPr="00010C51" w:rsidRDefault="00D840EC" w:rsidP="0031263C">
      <w:pPr>
        <w:ind w:firstLine="709"/>
        <w:jc w:val="both"/>
        <w:rPr>
          <w:rFonts w:eastAsia="Calibri"/>
          <w:lang w:val="lt-LT"/>
        </w:rPr>
      </w:pPr>
      <w:r w:rsidRPr="00010C51">
        <w:rPr>
          <w:rFonts w:eastAsia="Calibri"/>
          <w:lang w:val="lt-LT"/>
        </w:rPr>
        <w:t>5.1. iš savivaldybės biudžeto skirtos tikslinės lėšos;</w:t>
      </w:r>
    </w:p>
    <w:p w14:paraId="400767C3" w14:textId="77777777" w:rsidR="00D840EC" w:rsidRPr="00010C51" w:rsidRDefault="00D840EC" w:rsidP="0031263C">
      <w:pPr>
        <w:ind w:firstLine="709"/>
        <w:jc w:val="both"/>
        <w:rPr>
          <w:rFonts w:eastAsia="Calibri"/>
          <w:lang w:val="lt-LT"/>
        </w:rPr>
      </w:pPr>
      <w:r w:rsidRPr="00010C51">
        <w:rPr>
          <w:rFonts w:eastAsia="Calibri"/>
          <w:lang w:val="lt-LT"/>
        </w:rPr>
        <w:lastRenderedPageBreak/>
        <w:t>5.2. įvairių rėmėjų tiksline paskirtimi pervestos lėšos;</w:t>
      </w:r>
    </w:p>
    <w:p w14:paraId="77246FD1" w14:textId="77777777" w:rsidR="00D840EC" w:rsidRPr="00010C51" w:rsidRDefault="00D840EC" w:rsidP="0031263C">
      <w:pPr>
        <w:ind w:firstLine="709"/>
        <w:jc w:val="both"/>
        <w:rPr>
          <w:rFonts w:eastAsia="Calibri"/>
          <w:lang w:val="lt-LT"/>
        </w:rPr>
      </w:pPr>
      <w:r w:rsidRPr="00010C51">
        <w:rPr>
          <w:rFonts w:eastAsia="Calibri"/>
          <w:lang w:val="lt-LT"/>
        </w:rPr>
        <w:t>5.3. užsienio ir tarptautinių organizacijų ir ES struktūrinių fondų skiriamos lėšos verslui plėtoti;</w:t>
      </w:r>
    </w:p>
    <w:p w14:paraId="4BE29432" w14:textId="77777777" w:rsidR="00D840EC" w:rsidRPr="00010C51" w:rsidRDefault="00D840EC" w:rsidP="0031263C">
      <w:pPr>
        <w:ind w:firstLine="709"/>
        <w:jc w:val="both"/>
        <w:rPr>
          <w:rFonts w:eastAsia="Calibri"/>
          <w:lang w:val="lt-LT"/>
        </w:rPr>
      </w:pPr>
      <w:r w:rsidRPr="00010C51">
        <w:rPr>
          <w:rFonts w:eastAsia="Calibri"/>
          <w:lang w:val="lt-LT"/>
        </w:rPr>
        <w:t>5.4. kitų fondų skirtos lėšos;</w:t>
      </w:r>
    </w:p>
    <w:p w14:paraId="4E5C11F6" w14:textId="77777777" w:rsidR="00D840EC" w:rsidRPr="00010C51" w:rsidRDefault="00D840EC" w:rsidP="0031263C">
      <w:pPr>
        <w:ind w:firstLine="709"/>
        <w:jc w:val="both"/>
        <w:rPr>
          <w:rFonts w:eastAsia="Calibri"/>
          <w:lang w:val="lt-LT"/>
        </w:rPr>
      </w:pPr>
      <w:r w:rsidRPr="00010C51">
        <w:rPr>
          <w:rFonts w:eastAsia="Calibri"/>
          <w:lang w:val="lt-LT"/>
        </w:rPr>
        <w:t>5.5. palūkanos už banke laikomas Fondo lėšas;</w:t>
      </w:r>
    </w:p>
    <w:p w14:paraId="3D29F55E" w14:textId="77777777" w:rsidR="00D840EC" w:rsidRPr="00010C51" w:rsidRDefault="00D840EC" w:rsidP="0031263C">
      <w:pPr>
        <w:ind w:firstLine="709"/>
        <w:jc w:val="both"/>
        <w:rPr>
          <w:rFonts w:eastAsia="Calibri"/>
          <w:lang w:val="lt-LT"/>
        </w:rPr>
      </w:pPr>
      <w:r w:rsidRPr="00010C51">
        <w:rPr>
          <w:rFonts w:eastAsia="Calibri"/>
          <w:lang w:val="lt-LT"/>
        </w:rPr>
        <w:t>5.6. paramos gavėjų grąžintos lėšos.</w:t>
      </w:r>
    </w:p>
    <w:p w14:paraId="0DB6D950" w14:textId="77777777" w:rsidR="00D840EC" w:rsidRPr="00010C51" w:rsidRDefault="00D840EC" w:rsidP="0031263C">
      <w:pPr>
        <w:ind w:firstLine="709"/>
        <w:jc w:val="both"/>
        <w:rPr>
          <w:rFonts w:eastAsia="Calibri"/>
          <w:lang w:val="lt-LT"/>
        </w:rPr>
      </w:pPr>
      <w:r w:rsidRPr="00010C51">
        <w:rPr>
          <w:rFonts w:eastAsia="Calibri"/>
          <w:lang w:val="lt-LT"/>
        </w:rPr>
        <w:t>6. Fondo finansiniais metais laikomi kalendoriniai metai.</w:t>
      </w:r>
    </w:p>
    <w:p w14:paraId="3ABB9473" w14:textId="77777777" w:rsidR="00D840EC" w:rsidRPr="00010C51" w:rsidRDefault="00D840EC" w:rsidP="0031263C">
      <w:pPr>
        <w:ind w:firstLine="709"/>
        <w:jc w:val="both"/>
        <w:rPr>
          <w:rFonts w:eastAsia="Calibri"/>
          <w:lang w:val="lt-LT"/>
        </w:rPr>
      </w:pPr>
      <w:r w:rsidRPr="00010C51">
        <w:rPr>
          <w:rFonts w:eastAsia="Calibri"/>
          <w:lang w:val="lt-LT"/>
        </w:rPr>
        <w:t xml:space="preserve">7. Fondas neturi juridinio asmens teisių. Fondas naudojasi Kėdainių rajono savivaldybės administracijos antspaudu ir atskira sąskaita banke. </w:t>
      </w:r>
    </w:p>
    <w:p w14:paraId="702A08EA" w14:textId="493AD712" w:rsidR="00D840EC" w:rsidRDefault="00D840EC" w:rsidP="0031263C">
      <w:pPr>
        <w:ind w:firstLine="709"/>
        <w:rPr>
          <w:rFonts w:eastAsia="Calibri"/>
          <w:lang w:val="lt-LT"/>
        </w:rPr>
      </w:pPr>
      <w:r w:rsidRPr="00010C51">
        <w:rPr>
          <w:rFonts w:eastAsia="Calibri"/>
          <w:lang w:val="lt-LT"/>
        </w:rPr>
        <w:t>8. Fondo veiklą reglamentuoja Lietuvos Respublikos vietos savivaldos įstatymas, Lietuvos Respublikos smulkiojo ir vidutinio verslo plėtros įstatymas, Vyriausybės nutarimai, kiti teisės aktai ir šie Nuostatai.</w:t>
      </w:r>
    </w:p>
    <w:p w14:paraId="3C033F65" w14:textId="77777777" w:rsidR="00D840EC" w:rsidRPr="00010C51" w:rsidRDefault="00D840EC" w:rsidP="0031263C">
      <w:pPr>
        <w:ind w:firstLine="709"/>
        <w:jc w:val="center"/>
        <w:rPr>
          <w:rFonts w:eastAsia="Calibri"/>
          <w:b/>
          <w:lang w:val="lt-LT"/>
        </w:rPr>
      </w:pPr>
      <w:r w:rsidRPr="00010C51">
        <w:rPr>
          <w:rFonts w:eastAsia="Calibri"/>
          <w:b/>
          <w:lang w:val="lt-LT"/>
        </w:rPr>
        <w:t>III SKYRIUS</w:t>
      </w:r>
    </w:p>
    <w:p w14:paraId="63A3E61F" w14:textId="77777777" w:rsidR="00D840EC" w:rsidRPr="00010C51" w:rsidRDefault="00D840EC" w:rsidP="0031263C">
      <w:pPr>
        <w:ind w:firstLine="709"/>
        <w:jc w:val="center"/>
        <w:rPr>
          <w:rFonts w:eastAsia="Calibri"/>
          <w:b/>
          <w:lang w:val="lt-LT"/>
        </w:rPr>
      </w:pPr>
      <w:r w:rsidRPr="00010C51">
        <w:rPr>
          <w:rFonts w:eastAsia="Calibri"/>
          <w:b/>
          <w:lang w:val="lt-LT"/>
        </w:rPr>
        <w:t>FONDO ADMINISTRAVIMAS</w:t>
      </w:r>
    </w:p>
    <w:p w14:paraId="21C02AB3" w14:textId="77777777" w:rsidR="00D840EC" w:rsidRPr="00010C51" w:rsidRDefault="00D840EC" w:rsidP="0031263C">
      <w:pPr>
        <w:ind w:firstLine="709"/>
        <w:rPr>
          <w:rFonts w:eastAsia="Calibri"/>
          <w:b/>
          <w:lang w:val="lt-LT"/>
        </w:rPr>
      </w:pPr>
    </w:p>
    <w:p w14:paraId="6432DD08" w14:textId="77777777" w:rsidR="00D840EC" w:rsidRPr="00010C51" w:rsidRDefault="00D840EC" w:rsidP="0031263C">
      <w:pPr>
        <w:ind w:firstLine="709"/>
        <w:jc w:val="both"/>
        <w:rPr>
          <w:rFonts w:eastAsia="Calibri"/>
          <w:lang w:val="lt-LT"/>
        </w:rPr>
      </w:pPr>
      <w:r w:rsidRPr="00010C51">
        <w:rPr>
          <w:rFonts w:eastAsia="Calibri"/>
          <w:lang w:val="lt-LT"/>
        </w:rPr>
        <w:t>9. Fondo veiklą administruoja ir priima sprendimus Kėdainių  rajono savivaldybės tarybos sudaryta 9 narių Smulkiojo verslo rėmimo fondo komisija (toliau – Komisija). Į Komisijos sudėtį įeina</w:t>
      </w:r>
      <w:r>
        <w:rPr>
          <w:rFonts w:eastAsia="Calibri"/>
          <w:lang w:val="lt-LT"/>
        </w:rPr>
        <w:t xml:space="preserve"> 6</w:t>
      </w:r>
      <w:r w:rsidRPr="00010C51">
        <w:rPr>
          <w:rFonts w:eastAsia="Calibri"/>
          <w:lang w:val="lt-LT"/>
        </w:rPr>
        <w:t xml:space="preserve"> Kėdainių rajono savivaldybės tarybos nariai ir </w:t>
      </w:r>
      <w:r>
        <w:rPr>
          <w:rFonts w:eastAsia="Calibri"/>
          <w:lang w:val="lt-LT"/>
        </w:rPr>
        <w:t xml:space="preserve">1 </w:t>
      </w:r>
      <w:r w:rsidRPr="00010C51">
        <w:rPr>
          <w:rFonts w:eastAsia="Calibri"/>
          <w:lang w:val="lt-LT"/>
        </w:rPr>
        <w:t xml:space="preserve">Kėdainių rajono savivaldybės administracijos bei </w:t>
      </w:r>
      <w:r>
        <w:rPr>
          <w:rFonts w:eastAsia="Calibri"/>
          <w:lang w:val="lt-LT"/>
        </w:rPr>
        <w:t>2 įstaigų atstovai</w:t>
      </w:r>
      <w:r w:rsidRPr="00010C51">
        <w:rPr>
          <w:rFonts w:eastAsia="Calibri"/>
          <w:lang w:val="lt-LT"/>
        </w:rPr>
        <w:t xml:space="preserve">. </w:t>
      </w:r>
    </w:p>
    <w:p w14:paraId="0E566B1A" w14:textId="77777777" w:rsidR="00D840EC" w:rsidRPr="00010C51" w:rsidRDefault="00D840EC" w:rsidP="0031263C">
      <w:pPr>
        <w:ind w:firstLine="709"/>
        <w:jc w:val="both"/>
        <w:rPr>
          <w:rFonts w:eastAsia="Calibri"/>
          <w:lang w:val="lt-LT"/>
        </w:rPr>
      </w:pPr>
      <w:r w:rsidRPr="00010C51">
        <w:rPr>
          <w:rFonts w:eastAsia="Calibri"/>
          <w:lang w:val="lt-LT"/>
        </w:rPr>
        <w:t>10. Komisijai vadovauja pirmininkas. Jeigu pirmininkas nedalyvauja posėdyje, posėdžiui vadovauja Komisijos pirmininko pavaduotojas, jiems nesant − pasiūlytas narys.</w:t>
      </w:r>
    </w:p>
    <w:p w14:paraId="24578D34" w14:textId="77777777" w:rsidR="00D840EC" w:rsidRPr="00010C51" w:rsidRDefault="00D840EC" w:rsidP="0031263C">
      <w:pPr>
        <w:ind w:firstLine="709"/>
        <w:jc w:val="both"/>
        <w:rPr>
          <w:rFonts w:eastAsia="Calibri"/>
          <w:lang w:val="lt-LT"/>
        </w:rPr>
      </w:pPr>
      <w:r w:rsidRPr="00010C51">
        <w:rPr>
          <w:rFonts w:eastAsia="Calibri"/>
          <w:lang w:val="lt-LT"/>
        </w:rPr>
        <w:t>11. Apie rengiamą Komisijos posėdį ir numatomą posėdžio darbotvarkę visi Komisijos nariai informuojami.</w:t>
      </w:r>
    </w:p>
    <w:p w14:paraId="4DD0C5AD" w14:textId="77777777" w:rsidR="00D840EC" w:rsidRPr="00010C51" w:rsidRDefault="00D840EC" w:rsidP="0031263C">
      <w:pPr>
        <w:ind w:firstLine="709"/>
        <w:jc w:val="both"/>
        <w:rPr>
          <w:rFonts w:eastAsia="Calibri"/>
          <w:lang w:val="lt-LT"/>
        </w:rPr>
      </w:pPr>
      <w:r w:rsidRPr="00010C51">
        <w:rPr>
          <w:rFonts w:eastAsia="Calibri"/>
          <w:lang w:val="lt-LT"/>
        </w:rPr>
        <w:t xml:space="preserve">12. Visi klausimai, priklausantys Komisijos kompetencijai, sprendžiami Komisijos posėdžiuose. </w:t>
      </w:r>
    </w:p>
    <w:p w14:paraId="5D3C6A1E" w14:textId="77777777" w:rsidR="00D840EC" w:rsidRPr="00010C51" w:rsidRDefault="00D840EC" w:rsidP="0031263C">
      <w:pPr>
        <w:ind w:firstLine="709"/>
        <w:jc w:val="both"/>
        <w:rPr>
          <w:rFonts w:eastAsia="Calibri"/>
          <w:lang w:val="lt-LT"/>
        </w:rPr>
      </w:pPr>
      <w:r w:rsidRPr="00010C51">
        <w:rPr>
          <w:rFonts w:eastAsia="Calibri"/>
          <w:lang w:val="lt-LT"/>
        </w:rPr>
        <w:t>13. Komisija savo sprendimus priima jos narių balsų dauguma. Balsams pasiskirsčius po lygiai, lemia Komisijos pirmininko balsas.</w:t>
      </w:r>
    </w:p>
    <w:p w14:paraId="71BFECCB" w14:textId="77777777" w:rsidR="00D840EC" w:rsidRPr="00010C51" w:rsidRDefault="00D840EC" w:rsidP="0031263C">
      <w:pPr>
        <w:ind w:firstLine="709"/>
        <w:jc w:val="both"/>
        <w:rPr>
          <w:rFonts w:eastAsia="Calibri"/>
          <w:lang w:val="lt-LT"/>
        </w:rPr>
      </w:pPr>
      <w:r w:rsidRPr="00010C51">
        <w:rPr>
          <w:rFonts w:eastAsia="Calibri"/>
          <w:lang w:val="lt-LT"/>
        </w:rPr>
        <w:t xml:space="preserve">14. Komisijos sprendimai galioja tik tada, jei jie buvo priimti dalyvaujant ne mažiau kaip 2/3 visų Komisijos narių. </w:t>
      </w:r>
    </w:p>
    <w:p w14:paraId="6AEC172A" w14:textId="77777777" w:rsidR="00D840EC" w:rsidRPr="00010C51" w:rsidRDefault="00D840EC" w:rsidP="0031263C">
      <w:pPr>
        <w:ind w:firstLine="709"/>
        <w:jc w:val="both"/>
        <w:rPr>
          <w:rFonts w:eastAsia="Calibri"/>
          <w:lang w:val="lt-LT"/>
        </w:rPr>
      </w:pPr>
      <w:r w:rsidRPr="00010C51">
        <w:rPr>
          <w:rFonts w:eastAsia="Calibri"/>
          <w:lang w:val="lt-LT"/>
        </w:rPr>
        <w:t xml:space="preserve">15. Komisijos sprendimai įforminami protokolu. Komisijos posėdžio protokolą pasirašo Komisijos pirmininkas ir sekretorius. </w:t>
      </w:r>
    </w:p>
    <w:p w14:paraId="7E4183FD" w14:textId="77777777" w:rsidR="00D840EC" w:rsidRPr="00010C51" w:rsidRDefault="00D840EC" w:rsidP="0031263C">
      <w:pPr>
        <w:ind w:firstLine="709"/>
        <w:jc w:val="both"/>
        <w:rPr>
          <w:rFonts w:eastAsia="Calibri"/>
          <w:lang w:val="lt-LT"/>
        </w:rPr>
      </w:pPr>
      <w:r w:rsidRPr="00010C51">
        <w:rPr>
          <w:rFonts w:eastAsia="Calibri"/>
          <w:lang w:val="lt-LT"/>
        </w:rPr>
        <w:t xml:space="preserve">16. Komisijos nariai naudojasi konfidencialia informacija ir privalo užtikrinti informacijos slaptumą. </w:t>
      </w:r>
    </w:p>
    <w:p w14:paraId="32718A1B" w14:textId="77777777" w:rsidR="00D840EC" w:rsidRPr="00010C51" w:rsidRDefault="00D840EC" w:rsidP="0031263C">
      <w:pPr>
        <w:ind w:firstLine="709"/>
        <w:jc w:val="both"/>
        <w:rPr>
          <w:rFonts w:eastAsia="Calibri"/>
          <w:lang w:val="lt-LT"/>
        </w:rPr>
      </w:pPr>
      <w:r w:rsidRPr="00010C51">
        <w:rPr>
          <w:rFonts w:eastAsia="Calibri"/>
          <w:lang w:val="lt-LT"/>
        </w:rPr>
        <w:t xml:space="preserve">17. Komisijos narys, turįs interesų ar ryšių, susijusių su pareiškėju, privalo vadovautis Viešųjų ir privačių interesų derinimo valstybinėje tarnyboje įstatymo nustatyta tvarka ir nedalyvauti balsavime bei sprendimų priėmimų procesuose. </w:t>
      </w:r>
    </w:p>
    <w:p w14:paraId="48CBF7C3" w14:textId="77777777" w:rsidR="00D840EC" w:rsidRPr="00010C51" w:rsidRDefault="00D840EC" w:rsidP="0031263C">
      <w:pPr>
        <w:ind w:firstLine="709"/>
        <w:jc w:val="both"/>
        <w:rPr>
          <w:rFonts w:eastAsia="Calibri"/>
          <w:lang w:val="lt-LT"/>
        </w:rPr>
      </w:pPr>
      <w:r w:rsidRPr="00010C51">
        <w:rPr>
          <w:rFonts w:eastAsia="Calibri"/>
          <w:lang w:val="lt-LT"/>
        </w:rPr>
        <w:t xml:space="preserve">18. Komisijos posėdis gali vykti Komisijos nariams posėdyje dalyvaujant fiziškai, taip pat posėdis gali vykti nuotoliniu arba mišriu būdu. Nuotoliniu/mišriu būdu vyksiančio posėdžio klausimai rengiami ir posėdis vyksta laikantis visų šiuose Nuostatuose nustatytų reikalavimų. </w:t>
      </w:r>
    </w:p>
    <w:p w14:paraId="53ECD865" w14:textId="77777777" w:rsidR="00D840EC" w:rsidRPr="00010C51" w:rsidRDefault="00D840EC" w:rsidP="0031263C">
      <w:pPr>
        <w:ind w:firstLine="709"/>
        <w:jc w:val="both"/>
        <w:rPr>
          <w:rFonts w:eastAsia="Calibri"/>
          <w:lang w:val="lt-LT"/>
        </w:rPr>
      </w:pPr>
      <w:r w:rsidRPr="00010C51">
        <w:rPr>
          <w:rFonts w:eastAsia="Calibri"/>
          <w:lang w:val="lt-LT"/>
        </w:rPr>
        <w:t>19. Komisijos įgaliojimai baigiasi pasibaigus Savivaldybės tarybos įgaliojimams. Savivaldybės taryba atskiru sprendimu gali sustabdyti Komisijos įgaliojimus arba atskirus jos sprendimus bei keisti jos sudėtį.</w:t>
      </w:r>
    </w:p>
    <w:p w14:paraId="40366B64" w14:textId="77777777" w:rsidR="00D840EC" w:rsidRPr="00010C51" w:rsidRDefault="00D840EC" w:rsidP="0031263C">
      <w:pPr>
        <w:ind w:firstLine="709"/>
        <w:jc w:val="both"/>
        <w:rPr>
          <w:rFonts w:eastAsia="Calibri"/>
          <w:lang w:val="lt-LT"/>
        </w:rPr>
      </w:pPr>
      <w:r w:rsidRPr="00010C51">
        <w:rPr>
          <w:rFonts w:eastAsia="Calibri"/>
          <w:lang w:val="lt-LT"/>
        </w:rPr>
        <w:t>20. Fondo naudojimą kontroliuoja Savivaldybės kontrolės ir audito tarnyba.</w:t>
      </w:r>
    </w:p>
    <w:p w14:paraId="1C8F2ECD" w14:textId="77777777" w:rsidR="00D840EC" w:rsidRDefault="00D840EC" w:rsidP="0031263C">
      <w:pPr>
        <w:ind w:firstLine="709"/>
        <w:rPr>
          <w:rFonts w:eastAsia="Calibri"/>
          <w:lang w:val="lt-LT"/>
        </w:rPr>
      </w:pPr>
    </w:p>
    <w:p w14:paraId="286E762F" w14:textId="77777777" w:rsidR="00D840EC" w:rsidRPr="00010C51" w:rsidRDefault="00D840EC" w:rsidP="0031263C">
      <w:pPr>
        <w:ind w:firstLine="709"/>
        <w:jc w:val="center"/>
        <w:rPr>
          <w:rFonts w:eastAsia="Calibri"/>
          <w:b/>
          <w:lang w:val="lt-LT"/>
        </w:rPr>
      </w:pPr>
      <w:r w:rsidRPr="00010C51">
        <w:rPr>
          <w:rFonts w:eastAsia="Calibri"/>
          <w:b/>
          <w:lang w:val="lt-LT"/>
        </w:rPr>
        <w:t>IV SKYRIUS</w:t>
      </w:r>
    </w:p>
    <w:p w14:paraId="30B8A1F2" w14:textId="77777777" w:rsidR="00D840EC" w:rsidRPr="00010C51" w:rsidRDefault="00D840EC" w:rsidP="0031263C">
      <w:pPr>
        <w:ind w:firstLine="709"/>
        <w:jc w:val="center"/>
        <w:rPr>
          <w:rFonts w:eastAsia="Calibri"/>
          <w:b/>
          <w:lang w:val="lt-LT"/>
        </w:rPr>
      </w:pPr>
      <w:r w:rsidRPr="00010C51">
        <w:rPr>
          <w:rFonts w:eastAsia="Calibri"/>
          <w:b/>
          <w:lang w:val="lt-LT"/>
        </w:rPr>
        <w:t>FONDO SUDARYMAS IR PANAIKINIMAS</w:t>
      </w:r>
    </w:p>
    <w:p w14:paraId="36299595" w14:textId="77777777" w:rsidR="00D840EC" w:rsidRPr="00010C51" w:rsidRDefault="00D840EC" w:rsidP="0031263C">
      <w:pPr>
        <w:ind w:firstLine="709"/>
        <w:jc w:val="both"/>
        <w:rPr>
          <w:rFonts w:eastAsia="Calibri"/>
          <w:lang w:val="lt-LT"/>
        </w:rPr>
      </w:pPr>
    </w:p>
    <w:p w14:paraId="745C58B5" w14:textId="77777777" w:rsidR="00D840EC" w:rsidRPr="00010C51" w:rsidRDefault="00D840EC" w:rsidP="0031263C">
      <w:pPr>
        <w:ind w:firstLine="709"/>
        <w:jc w:val="both"/>
        <w:rPr>
          <w:rFonts w:eastAsia="Calibri"/>
          <w:lang w:val="lt-LT"/>
        </w:rPr>
      </w:pPr>
      <w:r w:rsidRPr="00010C51">
        <w:rPr>
          <w:rFonts w:eastAsia="Calibri"/>
          <w:lang w:val="lt-LT"/>
        </w:rPr>
        <w:t xml:space="preserve">21. Fondas sudaromas ir panaikinamas Savivaldybės tarybos sprendimu. </w:t>
      </w:r>
    </w:p>
    <w:p w14:paraId="15C400F5" w14:textId="77777777" w:rsidR="00D840EC" w:rsidRDefault="00D840EC" w:rsidP="0031263C">
      <w:pPr>
        <w:ind w:firstLine="709"/>
        <w:jc w:val="both"/>
        <w:rPr>
          <w:rFonts w:eastAsia="Calibri"/>
          <w:lang w:val="lt-LT"/>
        </w:rPr>
      </w:pPr>
      <w:r w:rsidRPr="00010C51">
        <w:rPr>
          <w:rFonts w:eastAsia="Calibri"/>
          <w:lang w:val="lt-LT"/>
        </w:rPr>
        <w:t>22. Fondui panaikinti Savivaldybės tarybos sprendimu sudaroma komisija iš Savivaldybės tarybos narių ir Savivaldybės kontrolieriaus. Panaikinus Fondą, likusios lėšos paskirstomos Savivaldybės tarybos sprendimu.</w:t>
      </w:r>
    </w:p>
    <w:p w14:paraId="46E86156" w14:textId="77777777" w:rsidR="007647C2" w:rsidRDefault="00D840EC" w:rsidP="0031263C">
      <w:pPr>
        <w:ind w:firstLine="709"/>
        <w:rPr>
          <w:rFonts w:eastAsia="Calibri"/>
          <w:b/>
          <w:bCs/>
          <w:lang w:val="lt-LT"/>
        </w:rPr>
      </w:pPr>
      <w:r w:rsidRPr="008F532E">
        <w:rPr>
          <w:rFonts w:eastAsia="Calibri"/>
          <w:b/>
          <w:bCs/>
          <w:lang w:val="lt-LT"/>
        </w:rPr>
        <w:t xml:space="preserve">                                                </w:t>
      </w:r>
    </w:p>
    <w:p w14:paraId="429F9626" w14:textId="56D96F70" w:rsidR="00D840EC" w:rsidRPr="00010C51" w:rsidRDefault="007647C2" w:rsidP="0031263C">
      <w:pPr>
        <w:ind w:firstLine="709"/>
        <w:rPr>
          <w:rFonts w:eastAsia="Calibri"/>
          <w:b/>
          <w:bCs/>
          <w:lang w:val="lt-LT"/>
        </w:rPr>
      </w:pPr>
      <w:r>
        <w:rPr>
          <w:rFonts w:eastAsia="Calibri"/>
          <w:b/>
          <w:bCs/>
          <w:lang w:val="lt-LT"/>
        </w:rPr>
        <w:lastRenderedPageBreak/>
        <w:tab/>
      </w:r>
      <w:r>
        <w:rPr>
          <w:rFonts w:eastAsia="Calibri"/>
          <w:b/>
          <w:bCs/>
          <w:lang w:val="lt-LT"/>
        </w:rPr>
        <w:tab/>
      </w:r>
      <w:r>
        <w:rPr>
          <w:rFonts w:eastAsia="Calibri"/>
          <w:b/>
          <w:bCs/>
          <w:lang w:val="lt-LT"/>
        </w:rPr>
        <w:tab/>
      </w:r>
      <w:r>
        <w:rPr>
          <w:rFonts w:eastAsia="Calibri"/>
          <w:b/>
          <w:bCs/>
          <w:lang w:val="lt-LT"/>
        </w:rPr>
        <w:tab/>
      </w:r>
      <w:r>
        <w:rPr>
          <w:rFonts w:eastAsia="Calibri"/>
          <w:b/>
          <w:bCs/>
          <w:lang w:val="lt-LT"/>
        </w:rPr>
        <w:tab/>
      </w:r>
      <w:r>
        <w:rPr>
          <w:rFonts w:eastAsia="Calibri"/>
          <w:b/>
          <w:bCs/>
          <w:lang w:val="lt-LT"/>
        </w:rPr>
        <w:tab/>
      </w:r>
      <w:r w:rsidR="00D840EC" w:rsidRPr="008F532E">
        <w:rPr>
          <w:rFonts w:eastAsia="Calibri"/>
          <w:b/>
          <w:bCs/>
          <w:lang w:val="lt-LT"/>
        </w:rPr>
        <w:t xml:space="preserve">   </w:t>
      </w:r>
      <w:r w:rsidR="00D840EC" w:rsidRPr="00010C51">
        <w:rPr>
          <w:rFonts w:eastAsia="Calibri"/>
          <w:b/>
          <w:bCs/>
          <w:lang w:val="lt-LT"/>
        </w:rPr>
        <w:t>V SKYRIUS</w:t>
      </w:r>
    </w:p>
    <w:p w14:paraId="7F5014A8" w14:textId="77777777" w:rsidR="00D840EC" w:rsidRPr="00010C51" w:rsidRDefault="00D840EC" w:rsidP="0031263C">
      <w:pPr>
        <w:ind w:firstLine="709"/>
        <w:jc w:val="center"/>
        <w:rPr>
          <w:rFonts w:eastAsia="Calibri"/>
          <w:b/>
          <w:bCs/>
          <w:lang w:val="lt-LT"/>
        </w:rPr>
      </w:pPr>
      <w:r w:rsidRPr="00010C51">
        <w:rPr>
          <w:rFonts w:eastAsia="Calibri"/>
          <w:b/>
          <w:bCs/>
          <w:lang w:val="lt-LT"/>
        </w:rPr>
        <w:t>FONDO LĖŠŲ NAUDOJIMAS</w:t>
      </w:r>
    </w:p>
    <w:p w14:paraId="3E355D9A" w14:textId="77777777" w:rsidR="00D840EC" w:rsidRPr="00010C51" w:rsidRDefault="00D840EC" w:rsidP="0031263C">
      <w:pPr>
        <w:ind w:firstLine="709"/>
        <w:jc w:val="both"/>
        <w:rPr>
          <w:rFonts w:eastAsia="Calibri"/>
          <w:lang w:val="lt-LT"/>
        </w:rPr>
      </w:pPr>
    </w:p>
    <w:p w14:paraId="2054BE6E" w14:textId="77777777" w:rsidR="00D840EC" w:rsidRPr="00010C51" w:rsidRDefault="00D840EC" w:rsidP="0031263C">
      <w:pPr>
        <w:ind w:firstLine="709"/>
        <w:jc w:val="both"/>
        <w:rPr>
          <w:rFonts w:eastAsia="Calibri"/>
          <w:lang w:val="lt-LT"/>
        </w:rPr>
      </w:pPr>
      <w:r w:rsidRPr="00010C51">
        <w:rPr>
          <w:rFonts w:eastAsia="Calibri"/>
          <w:lang w:val="lt-LT"/>
        </w:rPr>
        <w:t xml:space="preserve">23. Fondo lėšos naudojamos rajono gyventojų verslumui bei įmonių konkurencingumui skatinti, naujoms darbo vietoms steigti, naujoms prekėms ir paslaugoms kurti, pažangioms technologijoms diegti, netradiciniam verslui plėsti. </w:t>
      </w:r>
    </w:p>
    <w:p w14:paraId="6E1A417F" w14:textId="77777777" w:rsidR="00D840EC" w:rsidRPr="00010C51" w:rsidRDefault="00D840EC" w:rsidP="0031263C">
      <w:pPr>
        <w:ind w:firstLine="709"/>
        <w:jc w:val="both"/>
        <w:rPr>
          <w:rFonts w:eastAsia="Calibri"/>
          <w:lang w:val="lt-LT"/>
        </w:rPr>
      </w:pPr>
      <w:r w:rsidRPr="00010C51">
        <w:rPr>
          <w:rFonts w:eastAsia="Calibri"/>
          <w:lang w:val="lt-LT"/>
        </w:rPr>
        <w:t>24. Fondo lėšos kaupiamos banke, Kėdainių rajono savivaldybės administracijos atskiroje sąskaitoje.</w:t>
      </w:r>
    </w:p>
    <w:p w14:paraId="004FA68B" w14:textId="77777777" w:rsidR="00D840EC" w:rsidRPr="00010C51" w:rsidRDefault="00D840EC" w:rsidP="0031263C">
      <w:pPr>
        <w:ind w:firstLine="709"/>
        <w:jc w:val="both"/>
        <w:rPr>
          <w:rFonts w:eastAsia="Calibri"/>
          <w:lang w:val="lt-LT"/>
        </w:rPr>
      </w:pPr>
      <w:r w:rsidRPr="00010C51">
        <w:rPr>
          <w:rFonts w:eastAsia="Calibri"/>
          <w:lang w:val="lt-LT"/>
        </w:rPr>
        <w:t xml:space="preserve">25. Kalendoriniais metais nepanaudotos Fondo lėšos naudojamos kitais metais. </w:t>
      </w:r>
    </w:p>
    <w:p w14:paraId="0AB4CA49" w14:textId="77777777" w:rsidR="00D840EC" w:rsidRPr="00010C51" w:rsidRDefault="00D840EC" w:rsidP="0031263C">
      <w:pPr>
        <w:ind w:firstLine="709"/>
        <w:jc w:val="both"/>
        <w:rPr>
          <w:rFonts w:eastAsia="Calibri"/>
          <w:lang w:val="lt-LT"/>
        </w:rPr>
      </w:pPr>
      <w:r w:rsidRPr="00010C51">
        <w:rPr>
          <w:rFonts w:eastAsia="Calibri"/>
          <w:lang w:val="lt-LT"/>
        </w:rPr>
        <w:t xml:space="preserve">26. Fondo finansinės paramos gavimas įforminamas Kėdainių  rajono savivaldybės tarybos sprendimu, Komisijos siūlymu. Sprendimų projektams parengti reikalingus dokumentus pateikia VšĮ Kėdainių turizmo ir verslo informacijos centras. Lėšos paramos gavėjui pervedamos per 15 darbo dienų nuo Tarybos sprendimo  priėmimo dienos.  </w:t>
      </w:r>
    </w:p>
    <w:p w14:paraId="54C1174E" w14:textId="77777777" w:rsidR="00D840EC" w:rsidRPr="00010C51" w:rsidRDefault="00D840EC" w:rsidP="0031263C">
      <w:pPr>
        <w:ind w:firstLine="709"/>
        <w:jc w:val="both"/>
        <w:rPr>
          <w:rFonts w:eastAsia="Calibri"/>
          <w:lang w:val="lt-LT"/>
        </w:rPr>
      </w:pPr>
      <w:r w:rsidRPr="00010C51">
        <w:rPr>
          <w:rFonts w:eastAsia="Calibri"/>
          <w:lang w:val="lt-LT"/>
        </w:rPr>
        <w:t xml:space="preserve">27. Fondo lėšų buhalterinę apskaitą vykdo savivaldybės administracijos Apskaitos skyrius.  </w:t>
      </w:r>
    </w:p>
    <w:p w14:paraId="0EA7E9D1" w14:textId="77777777" w:rsidR="00D840EC" w:rsidRPr="00010C51" w:rsidRDefault="00D840EC" w:rsidP="0031263C">
      <w:pPr>
        <w:ind w:firstLine="709"/>
        <w:jc w:val="both"/>
        <w:rPr>
          <w:rFonts w:eastAsia="Calibri"/>
          <w:lang w:val="lt-LT"/>
        </w:rPr>
      </w:pPr>
      <w:r w:rsidRPr="00010C51">
        <w:rPr>
          <w:rFonts w:eastAsia="Calibri"/>
          <w:lang w:val="lt-LT"/>
        </w:rPr>
        <w:t>28. Nuotoliniu ar mišriu būdu priimant Komisijai sprendimus, turi būti užtikrintas komisijos nario tapatybės  ir jo balsavimo rezultatų nustatymas.</w:t>
      </w:r>
    </w:p>
    <w:p w14:paraId="5AC19CFD" w14:textId="77777777" w:rsidR="00D840EC" w:rsidRDefault="00D840EC" w:rsidP="0031263C">
      <w:pPr>
        <w:ind w:firstLine="709"/>
        <w:jc w:val="both"/>
        <w:rPr>
          <w:rFonts w:eastAsia="Calibri"/>
          <w:lang w:val="lt-LT"/>
        </w:rPr>
      </w:pPr>
      <w:r w:rsidRPr="00010C51">
        <w:rPr>
          <w:rFonts w:eastAsia="Calibri"/>
          <w:lang w:val="lt-LT"/>
        </w:rPr>
        <w:t>29. Komisijos veiklos dokumentus teisės aktų nustatyta tvarka administruoja ir saugo VšĮ Kėdainių turizmo ir verslo informacijos centras.</w:t>
      </w:r>
    </w:p>
    <w:p w14:paraId="50B07A3D" w14:textId="77777777" w:rsidR="00D840EC" w:rsidRDefault="00D840EC" w:rsidP="0031263C">
      <w:pPr>
        <w:ind w:firstLine="709"/>
        <w:jc w:val="both"/>
        <w:rPr>
          <w:rFonts w:eastAsia="Calibri"/>
          <w:lang w:val="lt-LT"/>
        </w:rPr>
      </w:pPr>
    </w:p>
    <w:p w14:paraId="1D4E5852" w14:textId="77777777" w:rsidR="00D840EC" w:rsidRPr="004E084E" w:rsidRDefault="00D840EC" w:rsidP="0031263C">
      <w:pPr>
        <w:ind w:firstLine="709"/>
        <w:jc w:val="center"/>
        <w:rPr>
          <w:b/>
          <w:lang w:val="lt-LT"/>
        </w:rPr>
      </w:pPr>
      <w:r w:rsidRPr="004E084E">
        <w:rPr>
          <w:b/>
          <w:lang w:val="lt-LT"/>
        </w:rPr>
        <w:t>VI SKYRIUS</w:t>
      </w:r>
    </w:p>
    <w:p w14:paraId="619EF351" w14:textId="77777777" w:rsidR="00D840EC" w:rsidRPr="004E084E" w:rsidRDefault="00D840EC" w:rsidP="0031263C">
      <w:pPr>
        <w:ind w:firstLine="709"/>
        <w:jc w:val="center"/>
        <w:rPr>
          <w:b/>
          <w:bCs/>
          <w:lang w:val="lt-LT"/>
        </w:rPr>
      </w:pPr>
      <w:r w:rsidRPr="004E084E">
        <w:rPr>
          <w:b/>
          <w:bCs/>
          <w:lang w:val="lt-LT"/>
        </w:rPr>
        <w:t>FONDO REMIAMOS VERSLO PRIORITETINĖS  KRYPTYS</w:t>
      </w:r>
    </w:p>
    <w:p w14:paraId="29E946BD" w14:textId="77777777" w:rsidR="00D840EC" w:rsidRPr="004E084E" w:rsidRDefault="00D840EC" w:rsidP="0031263C">
      <w:pPr>
        <w:ind w:firstLine="709"/>
        <w:jc w:val="center"/>
        <w:rPr>
          <w:b/>
          <w:bCs/>
          <w:lang w:val="lt-LT"/>
        </w:rPr>
      </w:pPr>
    </w:p>
    <w:p w14:paraId="754B921B" w14:textId="77777777" w:rsidR="00D840EC" w:rsidRPr="004E084E" w:rsidRDefault="00D840EC" w:rsidP="0031263C">
      <w:pPr>
        <w:pStyle w:val="NoSpacing"/>
        <w:ind w:firstLine="709"/>
        <w:jc w:val="both"/>
        <w:rPr>
          <w:rFonts w:ascii="Times New Roman" w:hAnsi="Times New Roman"/>
          <w:sz w:val="24"/>
          <w:szCs w:val="24"/>
          <w:lang w:val="lt-LT"/>
        </w:rPr>
      </w:pPr>
      <w:r w:rsidRPr="004E084E">
        <w:rPr>
          <w:rFonts w:ascii="Times New Roman" w:hAnsi="Times New Roman"/>
          <w:sz w:val="24"/>
          <w:szCs w:val="24"/>
          <w:lang w:val="lt-LT"/>
        </w:rPr>
        <w:t>30. Parama teikiama smulkiojo verslo subjektams, atsižvelgiant į šias prioritetines kryptis:</w:t>
      </w:r>
    </w:p>
    <w:p w14:paraId="6F3100A7" w14:textId="4403F0FF" w:rsidR="00D840EC" w:rsidRPr="004E084E" w:rsidRDefault="00D840EC" w:rsidP="0031263C">
      <w:pPr>
        <w:pStyle w:val="NoSpacing"/>
        <w:ind w:firstLine="709"/>
        <w:jc w:val="both"/>
        <w:rPr>
          <w:rFonts w:ascii="Times New Roman" w:hAnsi="Times New Roman"/>
          <w:sz w:val="24"/>
          <w:szCs w:val="24"/>
          <w:lang w:val="lt-LT"/>
        </w:rPr>
      </w:pPr>
      <w:r w:rsidRPr="004E084E">
        <w:rPr>
          <w:rFonts w:ascii="Times New Roman" w:hAnsi="Times New Roman"/>
          <w:sz w:val="24"/>
          <w:szCs w:val="24"/>
          <w:lang w:val="lt-LT"/>
        </w:rPr>
        <w:t>30.1. verslą pradedantiems verslo subjektams nuo paraiškos teikimo datos veiklą registravusiems ne vėliau kaip prieš vienerius metus;</w:t>
      </w:r>
    </w:p>
    <w:p w14:paraId="45F307C5" w14:textId="495FFA99" w:rsidR="00D840EC" w:rsidRPr="004E084E" w:rsidRDefault="00D840EC" w:rsidP="0031263C">
      <w:pPr>
        <w:pStyle w:val="NoSpacing"/>
        <w:ind w:firstLine="709"/>
        <w:jc w:val="both"/>
        <w:rPr>
          <w:rFonts w:ascii="Times New Roman" w:hAnsi="Times New Roman"/>
          <w:sz w:val="24"/>
          <w:szCs w:val="24"/>
          <w:lang w:val="lt-LT"/>
        </w:rPr>
      </w:pPr>
      <w:r w:rsidRPr="004E084E">
        <w:rPr>
          <w:rFonts w:ascii="Times New Roman" w:hAnsi="Times New Roman"/>
          <w:sz w:val="24"/>
          <w:szCs w:val="24"/>
          <w:lang w:val="lt-LT"/>
        </w:rPr>
        <w:t>30.2. vykdantiems tautinio paveldo, tradicinių amatų plėtrą;</w:t>
      </w:r>
    </w:p>
    <w:p w14:paraId="177DE936" w14:textId="3FBEB0E7" w:rsidR="00D840EC" w:rsidRPr="004E084E" w:rsidRDefault="00D840EC" w:rsidP="0031263C">
      <w:pPr>
        <w:pStyle w:val="NoSpacing"/>
        <w:ind w:firstLine="709"/>
        <w:jc w:val="both"/>
        <w:rPr>
          <w:rFonts w:ascii="Times New Roman" w:hAnsi="Times New Roman"/>
          <w:sz w:val="24"/>
          <w:szCs w:val="24"/>
          <w:lang w:val="lt-LT"/>
        </w:rPr>
      </w:pPr>
      <w:r w:rsidRPr="004E084E">
        <w:rPr>
          <w:rFonts w:ascii="Times New Roman" w:hAnsi="Times New Roman"/>
          <w:sz w:val="24"/>
          <w:szCs w:val="24"/>
          <w:lang w:val="lt-LT"/>
        </w:rPr>
        <w:t>30.3. kurių veikla (gali būti ir sezoninė) plečiama ar kuriama nauja senamiestyje,  miesto parkuose bei kaimiškoje rajono dalyje;</w:t>
      </w:r>
    </w:p>
    <w:p w14:paraId="54686B85" w14:textId="48FB9314" w:rsidR="00D840EC" w:rsidRPr="004E084E" w:rsidRDefault="00D840EC" w:rsidP="0031263C">
      <w:pPr>
        <w:pStyle w:val="NoSpacing"/>
        <w:ind w:firstLine="709"/>
        <w:jc w:val="both"/>
        <w:rPr>
          <w:rFonts w:ascii="Times New Roman" w:hAnsi="Times New Roman"/>
          <w:sz w:val="24"/>
          <w:szCs w:val="24"/>
          <w:lang w:val="lt-LT"/>
        </w:rPr>
      </w:pPr>
      <w:r w:rsidRPr="004E084E">
        <w:rPr>
          <w:rFonts w:ascii="Times New Roman" w:hAnsi="Times New Roman"/>
          <w:sz w:val="24"/>
          <w:szCs w:val="24"/>
          <w:lang w:val="lt-LT"/>
        </w:rPr>
        <w:t>30.4. kurie kuria naujas darbo vietas;</w:t>
      </w:r>
    </w:p>
    <w:p w14:paraId="44F1C248" w14:textId="5D54883B" w:rsidR="00D840EC" w:rsidRPr="004E084E" w:rsidRDefault="00D840EC" w:rsidP="0031263C">
      <w:pPr>
        <w:pStyle w:val="NoSpacing"/>
        <w:ind w:firstLine="709"/>
        <w:jc w:val="both"/>
        <w:rPr>
          <w:rFonts w:ascii="Times New Roman" w:hAnsi="Times New Roman"/>
          <w:sz w:val="24"/>
          <w:szCs w:val="24"/>
          <w:lang w:val="lt-LT"/>
        </w:rPr>
      </w:pPr>
      <w:r w:rsidRPr="004E084E">
        <w:rPr>
          <w:rFonts w:ascii="Times New Roman" w:hAnsi="Times New Roman"/>
          <w:sz w:val="24"/>
          <w:szCs w:val="24"/>
          <w:lang w:val="lt-LT"/>
        </w:rPr>
        <w:t xml:space="preserve">30.5. </w:t>
      </w:r>
      <w:r w:rsidRPr="002733DE">
        <w:rPr>
          <w:rFonts w:ascii="Times New Roman" w:hAnsi="Times New Roman"/>
          <w:sz w:val="24"/>
          <w:szCs w:val="24"/>
          <w:lang w:val="lt-LT"/>
        </w:rPr>
        <w:t>Jaunimo politikos pagrindų įstatyme nustatyto amžiaus</w:t>
      </w:r>
      <w:r>
        <w:rPr>
          <w:rFonts w:ascii="Times New Roman" w:hAnsi="Times New Roman"/>
          <w:sz w:val="24"/>
          <w:szCs w:val="24"/>
          <w:lang w:val="lt-LT"/>
        </w:rPr>
        <w:t xml:space="preserve"> </w:t>
      </w:r>
      <w:r w:rsidRPr="004E084E">
        <w:rPr>
          <w:rFonts w:ascii="Times New Roman" w:hAnsi="Times New Roman"/>
          <w:sz w:val="24"/>
          <w:szCs w:val="24"/>
          <w:lang w:val="lt-LT"/>
        </w:rPr>
        <w:t>jaunimo  verslo skatinimas;</w:t>
      </w:r>
    </w:p>
    <w:p w14:paraId="09B70C64" w14:textId="28F9E236" w:rsidR="00D840EC" w:rsidRPr="004E084E" w:rsidRDefault="00D840EC" w:rsidP="0031263C">
      <w:pPr>
        <w:pStyle w:val="NoSpacing"/>
        <w:ind w:firstLine="709"/>
        <w:jc w:val="both"/>
        <w:rPr>
          <w:rFonts w:ascii="Times New Roman" w:hAnsi="Times New Roman"/>
          <w:sz w:val="24"/>
          <w:szCs w:val="24"/>
          <w:lang w:val="lt-LT"/>
        </w:rPr>
      </w:pPr>
      <w:r w:rsidRPr="004E084E">
        <w:rPr>
          <w:rFonts w:ascii="Times New Roman" w:hAnsi="Times New Roman"/>
          <w:sz w:val="24"/>
          <w:szCs w:val="24"/>
          <w:lang w:val="lt-LT"/>
        </w:rPr>
        <w:t xml:space="preserve">30.6. vyresnių nei 50 m. asmenų verslo skatinimas; </w:t>
      </w:r>
    </w:p>
    <w:p w14:paraId="4E630FB3" w14:textId="1C3F576D" w:rsidR="00D840EC" w:rsidRPr="004E084E" w:rsidRDefault="00D840EC" w:rsidP="0031263C">
      <w:pPr>
        <w:pStyle w:val="NoSpacing"/>
        <w:ind w:firstLine="709"/>
        <w:jc w:val="both"/>
        <w:rPr>
          <w:rFonts w:ascii="Times New Roman" w:hAnsi="Times New Roman"/>
          <w:sz w:val="24"/>
          <w:szCs w:val="24"/>
          <w:lang w:val="lt-LT"/>
        </w:rPr>
      </w:pPr>
      <w:r w:rsidRPr="004E084E">
        <w:rPr>
          <w:rFonts w:ascii="Times New Roman" w:hAnsi="Times New Roman"/>
          <w:sz w:val="24"/>
          <w:szCs w:val="24"/>
          <w:lang w:val="lt-LT"/>
        </w:rPr>
        <w:t>30.7. neįgaliųjų asmenų verslo skatinimas;</w:t>
      </w:r>
    </w:p>
    <w:p w14:paraId="495E28C8" w14:textId="129DC4A6" w:rsidR="00D840EC" w:rsidRPr="004E084E" w:rsidRDefault="00D840EC" w:rsidP="0031263C">
      <w:pPr>
        <w:pStyle w:val="NoSpacing"/>
        <w:ind w:firstLine="709"/>
        <w:jc w:val="both"/>
        <w:rPr>
          <w:rFonts w:ascii="Times New Roman" w:hAnsi="Times New Roman"/>
          <w:sz w:val="24"/>
          <w:szCs w:val="24"/>
          <w:lang w:val="lt-LT"/>
        </w:rPr>
      </w:pPr>
      <w:r w:rsidRPr="004E084E">
        <w:rPr>
          <w:rFonts w:ascii="Times New Roman" w:hAnsi="Times New Roman"/>
          <w:sz w:val="24"/>
          <w:szCs w:val="24"/>
          <w:lang w:val="lt-LT"/>
        </w:rPr>
        <w:t>31. Finansinė parama suteikiama verslo subjektui, kuris atitinka nuostatų 30 punkto  ne mažiau kaip 2 prioritetus.</w:t>
      </w:r>
    </w:p>
    <w:p w14:paraId="3C4F69EE" w14:textId="154EED34" w:rsidR="00D840EC" w:rsidRPr="004E084E" w:rsidRDefault="0031263C" w:rsidP="0031263C">
      <w:pPr>
        <w:ind w:firstLine="709"/>
        <w:jc w:val="both"/>
        <w:rPr>
          <w:lang w:val="lt-LT"/>
        </w:rPr>
      </w:pPr>
      <w:r>
        <w:rPr>
          <w:lang w:val="lt-LT"/>
        </w:rPr>
        <w:t>3</w:t>
      </w:r>
      <w:r w:rsidR="00D840EC" w:rsidRPr="004E084E">
        <w:rPr>
          <w:lang w:val="lt-LT"/>
        </w:rPr>
        <w:t>2. Netinkamos kompensuoti išlaidos: M1 klasės automobiliai, mobilieji telefonai, kompiuteriai ir/ar kompiuterinė įranga</w:t>
      </w:r>
      <w:r w:rsidR="00D840EC">
        <w:rPr>
          <w:lang w:val="lt-LT"/>
        </w:rPr>
        <w:t>,</w:t>
      </w:r>
      <w:r w:rsidR="00D840EC" w:rsidRPr="004E084E">
        <w:rPr>
          <w:lang w:val="lt-LT"/>
        </w:rPr>
        <w:t xml:space="preserve"> tiesiogiai  nesusijusi su darbo funkcijomis. </w:t>
      </w:r>
    </w:p>
    <w:p w14:paraId="0FEEA767" w14:textId="77777777" w:rsidR="0031263C" w:rsidRDefault="0031263C" w:rsidP="0031263C">
      <w:pPr>
        <w:tabs>
          <w:tab w:val="left" w:pos="1055"/>
          <w:tab w:val="center" w:pos="4077"/>
        </w:tabs>
        <w:ind w:firstLine="709"/>
        <w:jc w:val="center"/>
        <w:rPr>
          <w:b/>
          <w:lang w:val="lt-LT"/>
        </w:rPr>
      </w:pPr>
    </w:p>
    <w:p w14:paraId="7B1C2FCC" w14:textId="77777777" w:rsidR="00D840EC" w:rsidRPr="007F1D50" w:rsidRDefault="00D840EC" w:rsidP="0031263C">
      <w:pPr>
        <w:tabs>
          <w:tab w:val="left" w:pos="1055"/>
          <w:tab w:val="center" w:pos="4077"/>
        </w:tabs>
        <w:ind w:firstLine="709"/>
        <w:jc w:val="center"/>
        <w:rPr>
          <w:b/>
          <w:lang w:val="lt-LT"/>
        </w:rPr>
      </w:pPr>
      <w:r w:rsidRPr="007F1D50">
        <w:rPr>
          <w:b/>
          <w:lang w:val="lt-LT"/>
        </w:rPr>
        <w:t>VII SKYRIUS</w:t>
      </w:r>
    </w:p>
    <w:p w14:paraId="036298CD" w14:textId="77777777" w:rsidR="00D840EC" w:rsidRDefault="00D840EC" w:rsidP="0031263C">
      <w:pPr>
        <w:ind w:firstLine="709"/>
        <w:jc w:val="center"/>
        <w:rPr>
          <w:b/>
          <w:lang w:val="lt-LT"/>
        </w:rPr>
      </w:pPr>
      <w:r w:rsidRPr="007F1D50">
        <w:rPr>
          <w:b/>
          <w:lang w:val="lt-LT"/>
        </w:rPr>
        <w:t>FINANASINĖS PARAMOS PRIEMONĖS IR MAKSIMALŪS PARAMOS DYDŽIAI</w:t>
      </w:r>
    </w:p>
    <w:p w14:paraId="788CB554" w14:textId="77777777" w:rsidR="00D840EC" w:rsidRPr="009316A5" w:rsidRDefault="00D840EC" w:rsidP="0031263C">
      <w:pPr>
        <w:ind w:firstLine="709"/>
        <w:rPr>
          <w:b/>
          <w:sz w:val="16"/>
          <w:szCs w:val="16"/>
          <w:lang w:val="lt-LT"/>
        </w:rPr>
      </w:pPr>
    </w:p>
    <w:p w14:paraId="491554F2" w14:textId="37AA08F6" w:rsidR="00D840EC" w:rsidRDefault="00D840EC" w:rsidP="0031263C">
      <w:pPr>
        <w:ind w:firstLine="709"/>
        <w:jc w:val="both"/>
        <w:rPr>
          <w:rFonts w:eastAsia="Calibri"/>
          <w:bCs/>
          <w:lang w:val="lt-LT"/>
        </w:rPr>
      </w:pPr>
      <w:r w:rsidRPr="008F532E">
        <w:rPr>
          <w:rFonts w:eastAsia="Calibri"/>
          <w:bCs/>
          <w:lang w:val="lt-LT"/>
        </w:rPr>
        <w:t>33. Finansinės paramos priemonės ir maksimalūs paramos dydžiai vienam paramos gavėjui:</w:t>
      </w:r>
    </w:p>
    <w:p w14:paraId="5268A473" w14:textId="77777777" w:rsidR="00D840EC" w:rsidRPr="008F532E" w:rsidRDefault="00D840EC" w:rsidP="0031263C">
      <w:pPr>
        <w:ind w:firstLine="709"/>
        <w:jc w:val="both"/>
        <w:rPr>
          <w:rFonts w:eastAsia="Calibri"/>
          <w:bCs/>
          <w:lang w:val="lt-LT"/>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4829"/>
        <w:gridCol w:w="3233"/>
      </w:tblGrid>
      <w:tr w:rsidR="00D840EC" w:rsidRPr="008F532E" w14:paraId="20134D8D" w14:textId="77777777" w:rsidTr="00D840EC">
        <w:tc>
          <w:tcPr>
            <w:tcW w:w="1296" w:type="dxa"/>
            <w:shd w:val="clear" w:color="auto" w:fill="auto"/>
          </w:tcPr>
          <w:p w14:paraId="1379B622" w14:textId="77777777" w:rsidR="00D840EC" w:rsidRPr="008F532E" w:rsidRDefault="00D840EC" w:rsidP="00D840EC">
            <w:pPr>
              <w:jc w:val="center"/>
              <w:rPr>
                <w:rFonts w:eastAsia="Calibri"/>
                <w:bCs/>
                <w:lang w:val="lt-LT"/>
              </w:rPr>
            </w:pPr>
            <w:r w:rsidRPr="008F532E">
              <w:rPr>
                <w:rFonts w:eastAsia="Calibri"/>
                <w:b/>
                <w:lang w:val="lt-LT"/>
              </w:rPr>
              <w:t>Priemonės  Nr.</w:t>
            </w:r>
          </w:p>
        </w:tc>
        <w:tc>
          <w:tcPr>
            <w:tcW w:w="4829" w:type="dxa"/>
            <w:shd w:val="clear" w:color="auto" w:fill="auto"/>
          </w:tcPr>
          <w:p w14:paraId="3F4CEE79" w14:textId="77777777" w:rsidR="00D840EC" w:rsidRPr="008F532E" w:rsidRDefault="00D840EC" w:rsidP="00D840EC">
            <w:pPr>
              <w:jc w:val="center"/>
              <w:rPr>
                <w:rFonts w:eastAsia="Calibri"/>
                <w:bCs/>
                <w:lang w:val="lt-LT"/>
              </w:rPr>
            </w:pPr>
            <w:r w:rsidRPr="008F532E">
              <w:rPr>
                <w:rFonts w:eastAsia="Calibri"/>
                <w:b/>
                <w:lang w:val="lt-LT"/>
              </w:rPr>
              <w:t>Finansinės paramos priemonės pavadinimas</w:t>
            </w:r>
          </w:p>
        </w:tc>
        <w:tc>
          <w:tcPr>
            <w:tcW w:w="3233" w:type="dxa"/>
            <w:shd w:val="clear" w:color="auto" w:fill="auto"/>
          </w:tcPr>
          <w:p w14:paraId="056573AC" w14:textId="77777777" w:rsidR="00D840EC" w:rsidRPr="008F532E" w:rsidRDefault="00D840EC" w:rsidP="00D840EC">
            <w:pPr>
              <w:jc w:val="center"/>
              <w:rPr>
                <w:rFonts w:eastAsia="Calibri"/>
                <w:bCs/>
                <w:lang w:val="lt-LT"/>
              </w:rPr>
            </w:pPr>
            <w:r w:rsidRPr="008F532E">
              <w:rPr>
                <w:rFonts w:eastAsia="Calibri"/>
                <w:b/>
                <w:lang w:val="lt-LT"/>
              </w:rPr>
              <w:t>Maksimalus paramos dydis vienam paramos gavėjui</w:t>
            </w:r>
          </w:p>
        </w:tc>
      </w:tr>
      <w:tr w:rsidR="00D840EC" w:rsidRPr="008F532E" w14:paraId="127CA787" w14:textId="77777777" w:rsidTr="00D840EC">
        <w:tc>
          <w:tcPr>
            <w:tcW w:w="1296" w:type="dxa"/>
            <w:shd w:val="clear" w:color="auto" w:fill="auto"/>
          </w:tcPr>
          <w:p w14:paraId="1F92D951" w14:textId="77777777" w:rsidR="00D840EC" w:rsidRPr="008F532E" w:rsidRDefault="00D840EC" w:rsidP="00D840EC">
            <w:pPr>
              <w:jc w:val="center"/>
              <w:rPr>
                <w:rFonts w:eastAsia="Calibri"/>
                <w:bCs/>
                <w:lang w:val="lt-LT"/>
              </w:rPr>
            </w:pPr>
            <w:r w:rsidRPr="008F532E">
              <w:rPr>
                <w:rFonts w:eastAsia="Calibri"/>
                <w:bCs/>
                <w:lang w:val="lt-LT"/>
              </w:rPr>
              <w:t>33.1</w:t>
            </w:r>
          </w:p>
        </w:tc>
        <w:tc>
          <w:tcPr>
            <w:tcW w:w="4829" w:type="dxa"/>
            <w:shd w:val="clear" w:color="auto" w:fill="auto"/>
          </w:tcPr>
          <w:p w14:paraId="5FA7A9A7" w14:textId="77777777" w:rsidR="00D840EC" w:rsidRPr="008F532E" w:rsidRDefault="00D840EC" w:rsidP="00D840EC">
            <w:pPr>
              <w:jc w:val="both"/>
              <w:rPr>
                <w:rFonts w:eastAsia="Calibri"/>
                <w:bCs/>
                <w:lang w:val="lt-LT"/>
              </w:rPr>
            </w:pPr>
            <w:r w:rsidRPr="008F532E">
              <w:rPr>
                <w:rFonts w:eastAsia="Calibri"/>
                <w:lang w:val="lt-LT"/>
              </w:rPr>
              <w:t>Dalinis palūkanų kompensavimas už paskolas, gaunamas verslo kūrimui ar verslo plėtros projektams įgyvendinti (išskyrus paskolas apyvartinėms lėšoms). Palūkanos kompensuojamos pagal pateiktą pažymą apie paskolos gavėjo sumokėtas palūkanas ir taikytą palūkanų normą. Ši paramos forma gali būti taikoma tik vieną kartą per trejus metus.</w:t>
            </w:r>
          </w:p>
        </w:tc>
        <w:tc>
          <w:tcPr>
            <w:tcW w:w="3233" w:type="dxa"/>
            <w:shd w:val="clear" w:color="auto" w:fill="auto"/>
          </w:tcPr>
          <w:p w14:paraId="3E245278" w14:textId="77777777" w:rsidR="00D840EC" w:rsidRPr="008F532E" w:rsidRDefault="00D840EC" w:rsidP="00D840EC">
            <w:pPr>
              <w:jc w:val="both"/>
              <w:rPr>
                <w:rFonts w:eastAsia="Calibri"/>
                <w:bCs/>
                <w:lang w:val="lt-LT"/>
              </w:rPr>
            </w:pPr>
            <w:r>
              <w:rPr>
                <w:rFonts w:eastAsia="Calibri"/>
                <w:lang w:val="lt-LT"/>
              </w:rPr>
              <w:t>K</w:t>
            </w:r>
            <w:r w:rsidRPr="008F532E">
              <w:rPr>
                <w:rFonts w:eastAsia="Calibri"/>
                <w:lang w:val="lt-LT"/>
              </w:rPr>
              <w:t>ompensuojama iki 50 proc. palūkanų, bet ne daugiau kaip 3000 Eur ir ne ilgiau kaip 24 mėnesius.</w:t>
            </w:r>
          </w:p>
        </w:tc>
      </w:tr>
      <w:tr w:rsidR="00D840EC" w:rsidRPr="008F532E" w14:paraId="639B534B" w14:textId="77777777" w:rsidTr="00D840EC">
        <w:tc>
          <w:tcPr>
            <w:tcW w:w="1296" w:type="dxa"/>
            <w:tcBorders>
              <w:top w:val="single" w:sz="4" w:space="0" w:color="auto"/>
              <w:left w:val="single" w:sz="4" w:space="0" w:color="auto"/>
              <w:bottom w:val="single" w:sz="4" w:space="0" w:color="auto"/>
              <w:right w:val="single" w:sz="4" w:space="0" w:color="auto"/>
            </w:tcBorders>
            <w:shd w:val="clear" w:color="auto" w:fill="auto"/>
          </w:tcPr>
          <w:p w14:paraId="0F590CBB" w14:textId="77777777" w:rsidR="00D840EC" w:rsidRPr="008F532E" w:rsidRDefault="00D840EC" w:rsidP="00D840EC">
            <w:pPr>
              <w:jc w:val="center"/>
              <w:rPr>
                <w:rFonts w:eastAsia="Calibri"/>
                <w:bCs/>
                <w:lang w:val="lt-LT"/>
              </w:rPr>
            </w:pPr>
            <w:r w:rsidRPr="008F532E">
              <w:rPr>
                <w:rFonts w:eastAsia="Calibri"/>
                <w:bCs/>
                <w:lang w:val="lt-LT"/>
              </w:rPr>
              <w:lastRenderedPageBreak/>
              <w:t>33.2</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664A273E" w14:textId="77777777" w:rsidR="00D840EC" w:rsidRPr="008F532E" w:rsidRDefault="00D840EC" w:rsidP="00D840EC">
            <w:pPr>
              <w:jc w:val="both"/>
              <w:rPr>
                <w:rFonts w:eastAsia="Calibri"/>
                <w:lang w:val="lt-LT"/>
              </w:rPr>
            </w:pPr>
            <w:r w:rsidRPr="008F532E">
              <w:rPr>
                <w:rFonts w:eastAsia="Calibri"/>
                <w:lang w:val="lt-LT"/>
              </w:rPr>
              <w:t>Seminarų, mokymų ir kvalifikacijos kėlimo kursų išlaidų kompensavimas. Finansavimas skiriamas trumpalaikiams (ne ilgesniems kaip vieno mėnesio trukmės) darbuotojų mokymams, siekiant suteikti ir (ar) tobulinti jų profesinius gebėjimus, žinias ir įgūdžius.</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45D05009" w14:textId="77777777" w:rsidR="00D840EC" w:rsidRPr="008F532E" w:rsidRDefault="00D840EC" w:rsidP="00D840EC">
            <w:pPr>
              <w:jc w:val="both"/>
              <w:rPr>
                <w:rFonts w:eastAsia="Calibri"/>
                <w:lang w:val="lt-LT"/>
              </w:rPr>
            </w:pPr>
            <w:r>
              <w:rPr>
                <w:rFonts w:eastAsia="Calibri"/>
                <w:lang w:val="lt-LT"/>
              </w:rPr>
              <w:t>K</w:t>
            </w:r>
            <w:r w:rsidRPr="008F532E">
              <w:rPr>
                <w:rFonts w:eastAsia="Calibri"/>
                <w:lang w:val="lt-LT"/>
              </w:rPr>
              <w:t>ompensuojama iki 100 proc. smulkiojo verslo subjektų darbuotojų kvalifikacijos kėlimo išlaidų, bet ne daugiau 300 Eur per kalendorinius metus vienam smulkiojo verslo subjektui</w:t>
            </w:r>
            <w:r>
              <w:rPr>
                <w:rFonts w:eastAsia="Calibri"/>
                <w:lang w:val="lt-LT"/>
              </w:rPr>
              <w:t>.</w:t>
            </w:r>
          </w:p>
        </w:tc>
      </w:tr>
      <w:tr w:rsidR="00D840EC" w:rsidRPr="008F532E" w14:paraId="134C1443" w14:textId="77777777" w:rsidTr="00D840EC">
        <w:tc>
          <w:tcPr>
            <w:tcW w:w="1296" w:type="dxa"/>
            <w:tcBorders>
              <w:top w:val="single" w:sz="4" w:space="0" w:color="auto"/>
              <w:left w:val="single" w:sz="4" w:space="0" w:color="auto"/>
              <w:bottom w:val="single" w:sz="4" w:space="0" w:color="auto"/>
              <w:right w:val="single" w:sz="4" w:space="0" w:color="auto"/>
            </w:tcBorders>
            <w:shd w:val="clear" w:color="auto" w:fill="auto"/>
          </w:tcPr>
          <w:p w14:paraId="58D73EE8" w14:textId="77777777" w:rsidR="00D840EC" w:rsidRPr="008F532E" w:rsidRDefault="00D840EC" w:rsidP="00D840EC">
            <w:pPr>
              <w:jc w:val="center"/>
              <w:rPr>
                <w:rFonts w:eastAsia="Calibri"/>
                <w:bCs/>
                <w:lang w:val="lt-LT"/>
              </w:rPr>
            </w:pPr>
            <w:r w:rsidRPr="008F532E">
              <w:rPr>
                <w:rFonts w:eastAsia="Calibri"/>
                <w:bCs/>
                <w:lang w:val="lt-LT"/>
              </w:rPr>
              <w:t>33.3</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5495423E" w14:textId="77777777" w:rsidR="00D840EC" w:rsidRPr="008F532E" w:rsidRDefault="00D840EC" w:rsidP="00D840EC">
            <w:pPr>
              <w:jc w:val="both"/>
              <w:rPr>
                <w:rFonts w:eastAsia="Calibri"/>
                <w:lang w:val="lt-LT"/>
              </w:rPr>
            </w:pPr>
            <w:r w:rsidRPr="008F532E">
              <w:rPr>
                <w:rFonts w:eastAsia="Calibri"/>
                <w:lang w:val="lt-LT"/>
              </w:rPr>
              <w:t>Verslo planų, investicinių projektų ir kt. dokumentų  rengimo išlaidų kompensavimas smulkiojo verslo subjektams.</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7D1B16F1" w14:textId="77777777" w:rsidR="00D840EC" w:rsidRPr="008F532E" w:rsidRDefault="00D840EC" w:rsidP="00D840EC">
            <w:pPr>
              <w:jc w:val="both"/>
              <w:rPr>
                <w:rFonts w:eastAsia="Calibri"/>
                <w:lang w:val="lt-LT"/>
              </w:rPr>
            </w:pPr>
            <w:r>
              <w:rPr>
                <w:rFonts w:eastAsia="Calibri"/>
                <w:lang w:val="lt-LT"/>
              </w:rPr>
              <w:t>K</w:t>
            </w:r>
            <w:r w:rsidRPr="008F532E">
              <w:rPr>
                <w:rFonts w:eastAsia="Calibri"/>
                <w:lang w:val="lt-LT"/>
              </w:rPr>
              <w:t>ompensuojama iki 50 proc., bet ne daugiau kaip 900 Eur dokumentais pagrįstų konsultantų ir ekspertų suteiktų paslaugų, paramos programos, į kurią kreipiamasi dėl projekto finansavimo, nustatytos formos paraiškos parengimo ir kitų privalomųjų dokumentų rengimo išlaidoms kompensuoti.</w:t>
            </w:r>
          </w:p>
        </w:tc>
      </w:tr>
      <w:tr w:rsidR="00D840EC" w:rsidRPr="008F532E" w14:paraId="3C101768" w14:textId="77777777" w:rsidTr="00D840EC">
        <w:tc>
          <w:tcPr>
            <w:tcW w:w="1296" w:type="dxa"/>
            <w:tcBorders>
              <w:top w:val="single" w:sz="4" w:space="0" w:color="auto"/>
              <w:left w:val="single" w:sz="4" w:space="0" w:color="auto"/>
              <w:bottom w:val="single" w:sz="4" w:space="0" w:color="auto"/>
              <w:right w:val="single" w:sz="4" w:space="0" w:color="auto"/>
            </w:tcBorders>
            <w:shd w:val="clear" w:color="auto" w:fill="auto"/>
          </w:tcPr>
          <w:p w14:paraId="68B219CA" w14:textId="77777777" w:rsidR="00D840EC" w:rsidRPr="008F532E" w:rsidRDefault="00D840EC" w:rsidP="00D840EC">
            <w:pPr>
              <w:jc w:val="center"/>
              <w:rPr>
                <w:rFonts w:eastAsia="Calibri"/>
                <w:bCs/>
                <w:lang w:val="lt-LT"/>
              </w:rPr>
            </w:pPr>
            <w:r w:rsidRPr="008F532E">
              <w:rPr>
                <w:rFonts w:eastAsia="Calibri"/>
                <w:bCs/>
                <w:lang w:val="lt-LT"/>
              </w:rPr>
              <w:t>33.4</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3945737" w14:textId="77777777" w:rsidR="00D840EC" w:rsidRPr="008F532E" w:rsidRDefault="00D840EC" w:rsidP="00D840EC">
            <w:pPr>
              <w:jc w:val="both"/>
              <w:rPr>
                <w:rFonts w:eastAsia="Calibri"/>
                <w:lang w:val="lt-LT"/>
              </w:rPr>
            </w:pPr>
            <w:r w:rsidRPr="008F532E">
              <w:rPr>
                <w:rFonts w:eastAsia="Calibri"/>
                <w:lang w:val="lt-LT"/>
              </w:rPr>
              <w:t>Smulkiojo verslo subjektų dalyvavimo Lietuvoje ar užsienyje vykstančiose parodose, mugėse ir verslininkų misijose išlaidų kompensavimas. Finansavimo lėšos gali būti skiriamos tik faktiškai patirtoms dalyvavimo parodoje išlaidoms: registracijos mokesčiui, tuščio parodinio ploto nuomai, stendo dizainui ir įrangai; papildomai stendų įrangai ir paslaugoms; reklamos paslaugoms (reklamin</w:t>
            </w:r>
            <w:r>
              <w:rPr>
                <w:rFonts w:eastAsia="Calibri"/>
                <w:lang w:val="lt-LT"/>
              </w:rPr>
              <w:t>ių leidinių spausdinimas, įrašas</w:t>
            </w:r>
            <w:r w:rsidRPr="008F532E">
              <w:rPr>
                <w:rFonts w:eastAsia="Calibri"/>
                <w:lang w:val="lt-LT"/>
              </w:rPr>
              <w:t xml:space="preserve"> kataloge); muitinės tarpininko paslaugoms ir krovos darbams; parodos eksponatų draudimui.</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3CE2A3FC" w14:textId="77777777" w:rsidR="00D840EC" w:rsidRPr="008F532E" w:rsidRDefault="00D840EC" w:rsidP="00D840EC">
            <w:pPr>
              <w:jc w:val="both"/>
              <w:rPr>
                <w:rFonts w:eastAsia="Calibri"/>
                <w:lang w:val="lt-LT"/>
              </w:rPr>
            </w:pPr>
            <w:r>
              <w:rPr>
                <w:rFonts w:eastAsia="Calibri"/>
                <w:lang w:val="lt-LT"/>
              </w:rPr>
              <w:t>D</w:t>
            </w:r>
            <w:r w:rsidRPr="008F532E">
              <w:rPr>
                <w:rFonts w:eastAsia="Calibri"/>
                <w:lang w:val="lt-LT"/>
              </w:rPr>
              <w:t>alyvavus užsienyje −  kompensuojama iki 1000 Eur per kalendorinius metus, bet ne daugiau kaip 50 proc. patirtų išlaidų</w:t>
            </w:r>
            <w:r>
              <w:rPr>
                <w:rFonts w:eastAsia="Calibri"/>
                <w:lang w:val="lt-LT"/>
              </w:rPr>
              <w:t>.</w:t>
            </w:r>
          </w:p>
          <w:p w14:paraId="5DB9CD91" w14:textId="77777777" w:rsidR="00D840EC" w:rsidRPr="008F532E" w:rsidRDefault="00D840EC" w:rsidP="00D840EC">
            <w:pPr>
              <w:jc w:val="both"/>
              <w:rPr>
                <w:rFonts w:eastAsia="Calibri"/>
                <w:lang w:val="lt-LT"/>
              </w:rPr>
            </w:pPr>
            <w:r>
              <w:rPr>
                <w:rFonts w:eastAsia="Calibri"/>
                <w:lang w:val="lt-LT"/>
              </w:rPr>
              <w:t>D</w:t>
            </w:r>
            <w:r w:rsidRPr="008F532E">
              <w:rPr>
                <w:rFonts w:eastAsia="Calibri"/>
                <w:lang w:val="lt-LT"/>
              </w:rPr>
              <w:t>alyvavus Lietuvoje – kompensuojama iki 500 Eur, bet ne daugiau kaip 50 proc. patirtų išlaidų</w:t>
            </w:r>
            <w:r>
              <w:rPr>
                <w:rFonts w:eastAsia="Calibri"/>
                <w:lang w:val="lt-LT"/>
              </w:rPr>
              <w:t>.</w:t>
            </w:r>
          </w:p>
        </w:tc>
      </w:tr>
      <w:tr w:rsidR="00D840EC" w:rsidRPr="008F532E" w14:paraId="4A97E7DC" w14:textId="77777777" w:rsidTr="00D840EC">
        <w:tc>
          <w:tcPr>
            <w:tcW w:w="1296" w:type="dxa"/>
            <w:tcBorders>
              <w:top w:val="single" w:sz="4" w:space="0" w:color="auto"/>
              <w:left w:val="single" w:sz="4" w:space="0" w:color="auto"/>
              <w:bottom w:val="single" w:sz="4" w:space="0" w:color="auto"/>
              <w:right w:val="single" w:sz="4" w:space="0" w:color="auto"/>
            </w:tcBorders>
            <w:shd w:val="clear" w:color="auto" w:fill="auto"/>
          </w:tcPr>
          <w:p w14:paraId="505EC18E" w14:textId="77777777" w:rsidR="00D840EC" w:rsidRPr="008F532E" w:rsidRDefault="00D840EC" w:rsidP="00D840EC">
            <w:pPr>
              <w:jc w:val="center"/>
              <w:rPr>
                <w:rFonts w:eastAsia="Calibri"/>
                <w:bCs/>
                <w:lang w:val="lt-LT"/>
              </w:rPr>
            </w:pPr>
            <w:r w:rsidRPr="008F532E">
              <w:rPr>
                <w:rFonts w:eastAsia="Calibri"/>
                <w:bCs/>
                <w:lang w:val="lt-LT"/>
              </w:rPr>
              <w:t>33.5</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5E343715" w14:textId="77777777" w:rsidR="00D840EC" w:rsidRPr="008F532E" w:rsidRDefault="00D840EC" w:rsidP="00D840EC">
            <w:pPr>
              <w:jc w:val="both"/>
              <w:rPr>
                <w:rFonts w:eastAsia="Calibri"/>
                <w:lang w:val="lt-LT"/>
              </w:rPr>
            </w:pPr>
            <w:r w:rsidRPr="008F532E">
              <w:rPr>
                <w:rFonts w:eastAsia="Calibri"/>
                <w:lang w:val="lt-LT"/>
              </w:rPr>
              <w:t>Rinkodaros priemonių išlaidų dalinis kompensavimas. Jaunojo verslo subjektams kompensuojama reklaminių leidinių, skrajučių, stendų, iškab</w:t>
            </w:r>
            <w:r>
              <w:rPr>
                <w:rFonts w:eastAsia="Calibri"/>
                <w:lang w:val="lt-LT"/>
              </w:rPr>
              <w:t>ų ir  viešinimo paslaugų išlaido</w:t>
            </w:r>
            <w:r w:rsidRPr="008F532E">
              <w:rPr>
                <w:rFonts w:eastAsia="Calibri"/>
                <w:lang w:val="lt-LT"/>
              </w:rPr>
              <w:t>s.</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1431F9F2" w14:textId="77777777" w:rsidR="00D840EC" w:rsidRPr="008F532E" w:rsidRDefault="00D840EC" w:rsidP="00D840EC">
            <w:pPr>
              <w:jc w:val="both"/>
              <w:rPr>
                <w:rFonts w:eastAsia="Calibri"/>
                <w:lang w:val="lt-LT"/>
              </w:rPr>
            </w:pPr>
            <w:r>
              <w:rPr>
                <w:rFonts w:eastAsia="Calibri"/>
                <w:lang w:val="lt-LT"/>
              </w:rPr>
              <w:t>P</w:t>
            </w:r>
            <w:r w:rsidRPr="008F532E">
              <w:rPr>
                <w:rFonts w:eastAsia="Calibri"/>
                <w:lang w:val="lt-LT"/>
              </w:rPr>
              <w:t>irmaisiais veiklos metais iki 100 proc.  patirtų išlaidų, bet ne daugiau kaip 300 Eur</w:t>
            </w:r>
            <w:r>
              <w:rPr>
                <w:rFonts w:eastAsia="Calibri"/>
                <w:lang w:val="lt-LT"/>
              </w:rPr>
              <w:t>,</w:t>
            </w:r>
          </w:p>
          <w:p w14:paraId="5C4E802B" w14:textId="77777777" w:rsidR="00D840EC" w:rsidRPr="008F532E" w:rsidRDefault="00D840EC" w:rsidP="00D840EC">
            <w:pPr>
              <w:jc w:val="both"/>
              <w:rPr>
                <w:rFonts w:eastAsia="Calibri"/>
                <w:lang w:val="lt-LT"/>
              </w:rPr>
            </w:pPr>
            <w:r w:rsidRPr="008F532E">
              <w:rPr>
                <w:rFonts w:eastAsia="Calibri"/>
                <w:lang w:val="lt-LT"/>
              </w:rPr>
              <w:t>antraisiais veiklos metais − iki 50 proc., bet ne daugiau kaip 200 Eur</w:t>
            </w:r>
            <w:r>
              <w:rPr>
                <w:rFonts w:eastAsia="Calibri"/>
                <w:lang w:val="lt-LT"/>
              </w:rPr>
              <w:t>.</w:t>
            </w:r>
          </w:p>
        </w:tc>
      </w:tr>
      <w:tr w:rsidR="00D840EC" w:rsidRPr="008F532E" w14:paraId="22FCBCE3" w14:textId="77777777" w:rsidTr="00D840EC">
        <w:tc>
          <w:tcPr>
            <w:tcW w:w="1296" w:type="dxa"/>
            <w:tcBorders>
              <w:top w:val="single" w:sz="4" w:space="0" w:color="auto"/>
              <w:left w:val="single" w:sz="4" w:space="0" w:color="auto"/>
              <w:bottom w:val="single" w:sz="4" w:space="0" w:color="auto"/>
              <w:right w:val="single" w:sz="4" w:space="0" w:color="auto"/>
            </w:tcBorders>
            <w:shd w:val="clear" w:color="auto" w:fill="auto"/>
          </w:tcPr>
          <w:p w14:paraId="40A6AE86" w14:textId="77777777" w:rsidR="00D840EC" w:rsidRPr="008F532E" w:rsidRDefault="00D840EC" w:rsidP="00D840EC">
            <w:pPr>
              <w:jc w:val="center"/>
              <w:rPr>
                <w:rFonts w:eastAsia="Calibri"/>
                <w:bCs/>
                <w:lang w:val="lt-LT"/>
              </w:rPr>
            </w:pPr>
            <w:r w:rsidRPr="008F532E">
              <w:rPr>
                <w:rFonts w:eastAsia="Calibri"/>
                <w:bCs/>
                <w:lang w:val="lt-LT"/>
              </w:rPr>
              <w:t>33.6</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55822F15" w14:textId="77777777" w:rsidR="00D840EC" w:rsidRPr="008F532E" w:rsidRDefault="00D840EC" w:rsidP="00D840EC">
            <w:pPr>
              <w:jc w:val="both"/>
              <w:rPr>
                <w:rFonts w:eastAsia="Calibri"/>
                <w:lang w:val="lt-LT"/>
              </w:rPr>
            </w:pPr>
            <w:r w:rsidRPr="008F532E">
              <w:rPr>
                <w:rFonts w:eastAsia="Calibri"/>
                <w:lang w:val="lt-LT"/>
              </w:rPr>
              <w:t>Parama skiriama darbo priemonių įsigijimui,  kai smulkiojo verslo subjektas kuria naujas darbo vietas, kurias privalo išlaikyti ne mažiau kaip vienerius  metus nuo darbo vietos įsteigimo.</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7E5521C0" w14:textId="77777777" w:rsidR="00D840EC" w:rsidRPr="008F532E" w:rsidRDefault="00D840EC" w:rsidP="00D840EC">
            <w:pPr>
              <w:jc w:val="both"/>
              <w:rPr>
                <w:rFonts w:eastAsia="Calibri"/>
                <w:lang w:val="lt-LT"/>
              </w:rPr>
            </w:pPr>
            <w:r>
              <w:rPr>
                <w:rFonts w:eastAsia="Calibri"/>
                <w:lang w:val="lt-LT"/>
              </w:rPr>
              <w:t>I</w:t>
            </w:r>
            <w:r w:rsidRPr="008F532E">
              <w:rPr>
                <w:rFonts w:eastAsia="Calibri"/>
                <w:lang w:val="lt-LT"/>
              </w:rPr>
              <w:t>ki 100 procentų išlaidų, bet ne daugiau  kaip 2</w:t>
            </w:r>
            <w:r>
              <w:rPr>
                <w:rFonts w:eastAsia="Calibri"/>
                <w:lang w:val="lt-LT"/>
              </w:rPr>
              <w:t xml:space="preserve"> </w:t>
            </w:r>
            <w:r w:rsidRPr="008F532E">
              <w:rPr>
                <w:rFonts w:eastAsia="Calibri"/>
                <w:lang w:val="lt-LT"/>
              </w:rPr>
              <w:t>000 Eur už vieną įsteigtą darbo vietą. Sukūrus dvi ir daugiau darbo vietų  −  iki 4 000 Eur vienam paramos gavėjui</w:t>
            </w:r>
            <w:r>
              <w:rPr>
                <w:rFonts w:eastAsia="Calibri"/>
                <w:lang w:val="lt-LT"/>
              </w:rPr>
              <w:t>.</w:t>
            </w:r>
          </w:p>
        </w:tc>
      </w:tr>
      <w:tr w:rsidR="00D840EC" w:rsidRPr="008F532E" w14:paraId="09541F6C" w14:textId="77777777" w:rsidTr="00D840EC">
        <w:tc>
          <w:tcPr>
            <w:tcW w:w="1296" w:type="dxa"/>
            <w:tcBorders>
              <w:top w:val="single" w:sz="4" w:space="0" w:color="auto"/>
              <w:left w:val="single" w:sz="4" w:space="0" w:color="auto"/>
              <w:bottom w:val="single" w:sz="4" w:space="0" w:color="auto"/>
              <w:right w:val="single" w:sz="4" w:space="0" w:color="auto"/>
            </w:tcBorders>
            <w:shd w:val="clear" w:color="auto" w:fill="auto"/>
          </w:tcPr>
          <w:p w14:paraId="54E706F0" w14:textId="77777777" w:rsidR="00D840EC" w:rsidRPr="008F532E" w:rsidRDefault="00D840EC" w:rsidP="00D840EC">
            <w:pPr>
              <w:jc w:val="center"/>
              <w:rPr>
                <w:rFonts w:eastAsia="Calibri"/>
                <w:bCs/>
                <w:lang w:val="lt-LT"/>
              </w:rPr>
            </w:pPr>
            <w:r w:rsidRPr="008F532E">
              <w:rPr>
                <w:rFonts w:eastAsia="Calibri"/>
                <w:bCs/>
                <w:lang w:val="lt-LT"/>
              </w:rPr>
              <w:t>33.7</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E02010D" w14:textId="77777777" w:rsidR="00D840EC" w:rsidRPr="008F532E" w:rsidRDefault="00D840EC" w:rsidP="00D840EC">
            <w:pPr>
              <w:jc w:val="both"/>
              <w:rPr>
                <w:rFonts w:eastAsia="Calibri"/>
                <w:lang w:val="lt-LT"/>
              </w:rPr>
            </w:pPr>
            <w:r w:rsidRPr="008F532E">
              <w:rPr>
                <w:rFonts w:eastAsia="Calibri"/>
                <w:lang w:val="lt-LT"/>
              </w:rPr>
              <w:t>Parama skiriama įsigijimui darbo priemonių,  atit</w:t>
            </w:r>
            <w:r>
              <w:rPr>
                <w:rFonts w:eastAsia="Calibri"/>
                <w:lang w:val="lt-LT"/>
              </w:rPr>
              <w:t>inkančių</w:t>
            </w:r>
            <w:r w:rsidRPr="008F532E">
              <w:rPr>
                <w:rFonts w:eastAsia="Calibri"/>
                <w:lang w:val="lt-LT"/>
              </w:rPr>
              <w:t xml:space="preserve"> </w:t>
            </w:r>
            <w:r>
              <w:rPr>
                <w:rFonts w:eastAsia="Calibri"/>
                <w:lang w:val="lt-LT"/>
              </w:rPr>
              <w:t>30</w:t>
            </w:r>
            <w:r w:rsidRPr="00D840EC">
              <w:rPr>
                <w:rFonts w:eastAsia="Calibri"/>
                <w:lang w:val="lt-LT"/>
              </w:rPr>
              <w:t xml:space="preserve"> punkto</w:t>
            </w:r>
            <w:r w:rsidRPr="008F532E">
              <w:rPr>
                <w:rFonts w:eastAsia="Calibri"/>
                <w:lang w:val="lt-LT"/>
              </w:rPr>
              <w:t xml:space="preserve">  krypties reikalavimus, įskaitant ir sezoninį verslą (įmonėms nuo paraiškos pateikimo veiklą registravusioms ne vėliau kaip prieš vienerius metus). M1 klasės transporto priemonėms ši paramos priemonė netaikoma. Parama neskiriama priemonėms, finansuojamoms iš kitų paramos šaltinių.</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6DEF1DB8" w14:textId="77777777" w:rsidR="00D840EC" w:rsidRPr="008F532E" w:rsidRDefault="00D840EC" w:rsidP="00D840EC">
            <w:pPr>
              <w:jc w:val="both"/>
              <w:rPr>
                <w:rFonts w:eastAsia="Calibri"/>
                <w:lang w:val="lt-LT"/>
              </w:rPr>
            </w:pPr>
            <w:r>
              <w:rPr>
                <w:rFonts w:eastAsia="Calibri"/>
                <w:lang w:val="lt-LT"/>
              </w:rPr>
              <w:t>K</w:t>
            </w:r>
            <w:r w:rsidRPr="008F532E">
              <w:rPr>
                <w:rFonts w:eastAsia="Calibri"/>
                <w:lang w:val="lt-LT"/>
              </w:rPr>
              <w:t>ompensuojama iki 60 procentų išlaidų, kai maksimali paramos suma − iki 3 tūkst. Eur vienam paramos gavėjui.</w:t>
            </w:r>
          </w:p>
        </w:tc>
      </w:tr>
      <w:tr w:rsidR="00D840EC" w:rsidRPr="008F532E" w14:paraId="778152D5" w14:textId="77777777" w:rsidTr="00D840EC">
        <w:tc>
          <w:tcPr>
            <w:tcW w:w="1296" w:type="dxa"/>
            <w:tcBorders>
              <w:top w:val="single" w:sz="4" w:space="0" w:color="auto"/>
              <w:left w:val="single" w:sz="4" w:space="0" w:color="auto"/>
              <w:bottom w:val="single" w:sz="4" w:space="0" w:color="auto"/>
              <w:right w:val="single" w:sz="4" w:space="0" w:color="auto"/>
            </w:tcBorders>
            <w:shd w:val="clear" w:color="auto" w:fill="auto"/>
          </w:tcPr>
          <w:p w14:paraId="7B462435" w14:textId="77777777" w:rsidR="00D840EC" w:rsidRPr="008F532E" w:rsidRDefault="00D840EC" w:rsidP="00D840EC">
            <w:pPr>
              <w:jc w:val="center"/>
              <w:rPr>
                <w:rFonts w:eastAsia="Calibri"/>
                <w:bCs/>
                <w:lang w:val="lt-LT"/>
              </w:rPr>
            </w:pPr>
            <w:r w:rsidRPr="008F532E">
              <w:rPr>
                <w:rFonts w:eastAsia="Calibri"/>
                <w:bCs/>
                <w:lang w:val="lt-LT"/>
              </w:rPr>
              <w:t>33.8</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4CE80B60" w14:textId="77777777" w:rsidR="00D840EC" w:rsidRPr="008F532E" w:rsidRDefault="00D840EC" w:rsidP="00D840EC">
            <w:pPr>
              <w:jc w:val="both"/>
              <w:rPr>
                <w:rFonts w:eastAsia="Calibri"/>
                <w:lang w:val="lt-LT"/>
              </w:rPr>
            </w:pPr>
            <w:r w:rsidRPr="008F532E">
              <w:rPr>
                <w:rFonts w:eastAsia="Calibri"/>
                <w:lang w:val="lt-LT"/>
              </w:rPr>
              <w:t xml:space="preserve">Internetinės svetainės, internetinės programėlės ar internetinės parduotuvės sukūrimo išlaidoms </w:t>
            </w:r>
            <w:r w:rsidRPr="008F532E">
              <w:rPr>
                <w:rFonts w:eastAsia="Calibri"/>
                <w:lang w:val="lt-LT"/>
              </w:rPr>
              <w:lastRenderedPageBreak/>
              <w:t>iš dalies padengti pradedantiems verslą subjektams</w:t>
            </w:r>
            <w:r>
              <w:rPr>
                <w:rFonts w:eastAsia="Calibri"/>
                <w:lang w:val="lt-LT"/>
              </w:rPr>
              <w:t>.</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7D09411B" w14:textId="77777777" w:rsidR="00D840EC" w:rsidRPr="008F532E" w:rsidRDefault="00D840EC" w:rsidP="00D840EC">
            <w:pPr>
              <w:jc w:val="both"/>
              <w:rPr>
                <w:rFonts w:eastAsia="Calibri"/>
                <w:lang w:val="lt-LT"/>
              </w:rPr>
            </w:pPr>
            <w:r>
              <w:rPr>
                <w:rFonts w:eastAsia="Calibri"/>
                <w:lang w:val="lt-LT"/>
              </w:rPr>
              <w:lastRenderedPageBreak/>
              <w:t>K</w:t>
            </w:r>
            <w:r w:rsidRPr="008F532E">
              <w:rPr>
                <w:rFonts w:eastAsia="Calibri"/>
                <w:lang w:val="lt-LT"/>
              </w:rPr>
              <w:t>ompensuojama iki  70 proc., bet ne daugiau kaip 500 Eur.</w:t>
            </w:r>
          </w:p>
          <w:p w14:paraId="6713A3D7" w14:textId="77777777" w:rsidR="00D840EC" w:rsidRPr="008F532E" w:rsidRDefault="00D840EC" w:rsidP="00D840EC">
            <w:pPr>
              <w:jc w:val="both"/>
              <w:rPr>
                <w:rFonts w:eastAsia="Calibri"/>
                <w:lang w:val="lt-LT"/>
              </w:rPr>
            </w:pPr>
          </w:p>
        </w:tc>
      </w:tr>
      <w:tr w:rsidR="00D840EC" w:rsidRPr="008F532E" w14:paraId="43F61AC2" w14:textId="77777777" w:rsidTr="00D840EC">
        <w:tc>
          <w:tcPr>
            <w:tcW w:w="1296" w:type="dxa"/>
            <w:tcBorders>
              <w:top w:val="single" w:sz="4" w:space="0" w:color="auto"/>
              <w:left w:val="single" w:sz="4" w:space="0" w:color="auto"/>
              <w:bottom w:val="single" w:sz="4" w:space="0" w:color="auto"/>
              <w:right w:val="single" w:sz="4" w:space="0" w:color="auto"/>
            </w:tcBorders>
            <w:shd w:val="clear" w:color="auto" w:fill="auto"/>
          </w:tcPr>
          <w:p w14:paraId="3753AC84" w14:textId="77777777" w:rsidR="00D840EC" w:rsidRPr="008F532E" w:rsidRDefault="00D840EC" w:rsidP="00D840EC">
            <w:pPr>
              <w:jc w:val="center"/>
              <w:rPr>
                <w:rFonts w:eastAsia="Calibri"/>
                <w:bCs/>
                <w:lang w:val="lt-LT"/>
              </w:rPr>
            </w:pPr>
            <w:r w:rsidRPr="008F532E">
              <w:rPr>
                <w:rFonts w:eastAsia="Calibri"/>
                <w:bCs/>
                <w:lang w:val="lt-LT"/>
              </w:rPr>
              <w:lastRenderedPageBreak/>
              <w:t>33.9</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00E169A" w14:textId="77777777" w:rsidR="00D840EC" w:rsidRPr="008F532E" w:rsidRDefault="00D840EC" w:rsidP="00D840EC">
            <w:pPr>
              <w:jc w:val="both"/>
              <w:rPr>
                <w:rFonts w:eastAsia="Calibri"/>
                <w:lang w:val="lt-LT"/>
              </w:rPr>
            </w:pPr>
            <w:r w:rsidRPr="008F532E">
              <w:rPr>
                <w:rFonts w:eastAsia="Calibri"/>
                <w:lang w:val="lt-LT"/>
              </w:rPr>
              <w:t>Įmonės įregistravimo ir su įmonės įsteigimu susijusioms išlaidoms iš dalies  padengti (steigimo dokumentų rengimo paslaugų  išlaidoms, mokestis notarui ir  Registrų centrui).</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5785D2D5" w14:textId="77777777" w:rsidR="00D840EC" w:rsidRPr="008F532E" w:rsidRDefault="00D840EC" w:rsidP="00D840EC">
            <w:pPr>
              <w:jc w:val="both"/>
              <w:rPr>
                <w:rFonts w:eastAsia="Calibri"/>
                <w:lang w:val="lt-LT"/>
              </w:rPr>
            </w:pPr>
            <w:r>
              <w:rPr>
                <w:rFonts w:eastAsia="Calibri"/>
                <w:lang w:val="lt-LT"/>
              </w:rPr>
              <w:t>K</w:t>
            </w:r>
            <w:r w:rsidRPr="008F532E">
              <w:rPr>
                <w:rFonts w:eastAsia="Calibri"/>
                <w:lang w:val="lt-LT"/>
              </w:rPr>
              <w:t>ompensuojama iki 100 proc.  patirtų išlaidų, bet ne daugiau kaip 300 Eur.</w:t>
            </w:r>
          </w:p>
        </w:tc>
      </w:tr>
      <w:tr w:rsidR="00D840EC" w:rsidRPr="008F532E" w14:paraId="18E96B71" w14:textId="77777777" w:rsidTr="00D840EC">
        <w:tc>
          <w:tcPr>
            <w:tcW w:w="1296" w:type="dxa"/>
            <w:tcBorders>
              <w:top w:val="single" w:sz="4" w:space="0" w:color="auto"/>
              <w:left w:val="single" w:sz="4" w:space="0" w:color="auto"/>
              <w:bottom w:val="single" w:sz="4" w:space="0" w:color="auto"/>
              <w:right w:val="single" w:sz="4" w:space="0" w:color="auto"/>
            </w:tcBorders>
            <w:shd w:val="clear" w:color="auto" w:fill="auto"/>
          </w:tcPr>
          <w:p w14:paraId="536D5519" w14:textId="77777777" w:rsidR="00D840EC" w:rsidRPr="008F532E" w:rsidRDefault="00D840EC" w:rsidP="00D840EC">
            <w:pPr>
              <w:jc w:val="center"/>
              <w:rPr>
                <w:rFonts w:eastAsia="Calibri"/>
                <w:bCs/>
                <w:lang w:val="lt-LT"/>
              </w:rPr>
            </w:pPr>
            <w:r w:rsidRPr="008F532E">
              <w:rPr>
                <w:rFonts w:eastAsia="Calibri"/>
                <w:bCs/>
                <w:lang w:val="lt-LT"/>
              </w:rPr>
              <w:t>33.10</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4668B02" w14:textId="77777777" w:rsidR="00D840EC" w:rsidRPr="008F532E" w:rsidRDefault="00D840EC" w:rsidP="00D840EC">
            <w:pPr>
              <w:jc w:val="both"/>
              <w:rPr>
                <w:rFonts w:eastAsia="Calibri"/>
                <w:lang w:val="lt-LT"/>
              </w:rPr>
            </w:pPr>
            <w:r w:rsidRPr="008F532E">
              <w:rPr>
                <w:rFonts w:eastAsia="Calibri"/>
                <w:lang w:val="lt-LT"/>
              </w:rPr>
              <w:t>Negyvenamųjų patalpų nuomos išlaidų dalinis kompensavimas (įregistruotoms sutarti</w:t>
            </w:r>
            <w:r>
              <w:rPr>
                <w:rFonts w:eastAsia="Calibri"/>
                <w:lang w:val="lt-LT"/>
              </w:rPr>
              <w:t>ms Nekilnojamojo turto registre</w:t>
            </w:r>
            <w:r w:rsidRPr="008F532E">
              <w:rPr>
                <w:rFonts w:eastAsia="Calibri"/>
                <w:lang w:val="lt-LT"/>
              </w:rPr>
              <w:t>) veiklą pradedantiems verslo subjektams (nuo paraiškos pateikimo veiklą registravę ne vėliau kaip prieš vienerius metus).</w:t>
            </w:r>
          </w:p>
        </w:tc>
        <w:tc>
          <w:tcPr>
            <w:tcW w:w="3233" w:type="dxa"/>
            <w:tcBorders>
              <w:top w:val="single" w:sz="4" w:space="0" w:color="auto"/>
              <w:left w:val="single" w:sz="4" w:space="0" w:color="auto"/>
              <w:bottom w:val="single" w:sz="4" w:space="0" w:color="auto"/>
              <w:right w:val="single" w:sz="4" w:space="0" w:color="auto"/>
            </w:tcBorders>
            <w:shd w:val="clear" w:color="auto" w:fill="auto"/>
          </w:tcPr>
          <w:p w14:paraId="0CEF86EC" w14:textId="77777777" w:rsidR="00D840EC" w:rsidRPr="008F532E" w:rsidRDefault="00D840EC" w:rsidP="00D840EC">
            <w:pPr>
              <w:jc w:val="both"/>
              <w:rPr>
                <w:rFonts w:eastAsia="Calibri"/>
                <w:lang w:val="lt-LT"/>
              </w:rPr>
            </w:pPr>
            <w:r>
              <w:rPr>
                <w:rFonts w:eastAsia="Calibri"/>
                <w:lang w:val="lt-LT"/>
              </w:rPr>
              <w:t>K</w:t>
            </w:r>
            <w:r w:rsidRPr="008F532E">
              <w:rPr>
                <w:rFonts w:eastAsia="Calibri"/>
                <w:lang w:val="lt-LT"/>
              </w:rPr>
              <w:t>ompensuojama iki 50 proc., bet  ne daugiau kaip 5 Eur/ kv. m.  ir ne daugiau kaip 500 Eur</w:t>
            </w:r>
            <w:r>
              <w:rPr>
                <w:rFonts w:eastAsia="Calibri"/>
                <w:lang w:val="lt-LT"/>
              </w:rPr>
              <w:t>.</w:t>
            </w:r>
          </w:p>
          <w:p w14:paraId="5C17D23E" w14:textId="77777777" w:rsidR="00D840EC" w:rsidRPr="008F532E" w:rsidRDefault="00D840EC" w:rsidP="00D840EC">
            <w:pPr>
              <w:jc w:val="both"/>
              <w:rPr>
                <w:rFonts w:eastAsia="Calibri"/>
                <w:lang w:val="lt-LT"/>
              </w:rPr>
            </w:pPr>
          </w:p>
        </w:tc>
      </w:tr>
    </w:tbl>
    <w:p w14:paraId="4D9FB12B" w14:textId="77777777" w:rsidR="00D840EC" w:rsidRDefault="00D840EC" w:rsidP="00D840EC">
      <w:pPr>
        <w:tabs>
          <w:tab w:val="left" w:pos="1055"/>
          <w:tab w:val="center" w:pos="4077"/>
        </w:tabs>
        <w:jc w:val="center"/>
        <w:rPr>
          <w:b/>
          <w:lang w:val="lt-LT"/>
        </w:rPr>
      </w:pPr>
    </w:p>
    <w:p w14:paraId="16B0C18F" w14:textId="77777777" w:rsidR="00247671" w:rsidRPr="00697281" w:rsidRDefault="00247671" w:rsidP="0031263C">
      <w:pPr>
        <w:ind w:firstLine="709"/>
        <w:jc w:val="both"/>
        <w:rPr>
          <w:rFonts w:eastAsia="Calibri"/>
          <w:bCs/>
          <w:lang w:val="lt-LT"/>
        </w:rPr>
      </w:pPr>
      <w:r w:rsidRPr="00697281">
        <w:rPr>
          <w:rFonts w:eastAsia="Calibri"/>
          <w:lang w:val="lt-LT"/>
        </w:rPr>
        <w:t>34. Fondas paramą teikia kompensavimo principu ilgalaikiam turtui kompensuoti, tai yra kompensuoja visas ar dalį  verslo subjekto patirtų išlaidų be pridėtinės vertės mokesčio (PVM). Smulkiojo verslo subjektas, pageidaujantis gauti paramą, gali kreiptis  ne vėliau kaip per tris mėnesius po f</w:t>
      </w:r>
      <w:r w:rsidRPr="00697281">
        <w:rPr>
          <w:rFonts w:eastAsia="Calibri"/>
          <w:bCs/>
          <w:lang w:val="lt-LT"/>
        </w:rPr>
        <w:t>inansinės paramos priemonių įgyvendinimo, išskyrus 33.1 punkte nurodytą priemonę – d</w:t>
      </w:r>
      <w:r w:rsidRPr="00697281">
        <w:rPr>
          <w:rFonts w:eastAsia="Calibri"/>
          <w:lang w:val="lt-LT"/>
        </w:rPr>
        <w:t>alinį palūkanų kompensavimą.</w:t>
      </w:r>
    </w:p>
    <w:p w14:paraId="15FE471F" w14:textId="77777777" w:rsidR="00247671" w:rsidRDefault="00247671" w:rsidP="0031263C">
      <w:pPr>
        <w:ind w:firstLine="709"/>
        <w:jc w:val="both"/>
        <w:rPr>
          <w:rFonts w:eastAsia="Calibri"/>
          <w:lang w:val="lt-LT"/>
        </w:rPr>
      </w:pPr>
      <w:r w:rsidRPr="00697281">
        <w:rPr>
          <w:rFonts w:eastAsia="Calibri"/>
          <w:lang w:val="lt-LT"/>
        </w:rPr>
        <w:t>35. Paramos dydis smulkiojo verslo subjektams teikiamas nepažeidžiant  valstybės pagalbą reglamentuojančių Europos Sąjungos teisės aktų.</w:t>
      </w:r>
    </w:p>
    <w:p w14:paraId="2782A290" w14:textId="77777777" w:rsidR="00247671" w:rsidRDefault="00247671" w:rsidP="0031263C">
      <w:pPr>
        <w:ind w:firstLine="709"/>
        <w:jc w:val="center"/>
        <w:rPr>
          <w:rFonts w:eastAsia="Calibri"/>
          <w:b/>
          <w:lang w:val="lt-LT"/>
        </w:rPr>
      </w:pPr>
    </w:p>
    <w:p w14:paraId="286A926A" w14:textId="77777777" w:rsidR="00247671" w:rsidRPr="00697281" w:rsidRDefault="00247671" w:rsidP="0031263C">
      <w:pPr>
        <w:ind w:firstLine="709"/>
        <w:jc w:val="center"/>
        <w:rPr>
          <w:rFonts w:eastAsia="Calibri"/>
          <w:b/>
          <w:lang w:val="lt-LT"/>
        </w:rPr>
      </w:pPr>
      <w:r w:rsidRPr="00697281">
        <w:rPr>
          <w:rFonts w:eastAsia="Calibri"/>
          <w:b/>
          <w:lang w:val="lt-LT"/>
        </w:rPr>
        <w:t>VIII SKYRIUS</w:t>
      </w:r>
    </w:p>
    <w:p w14:paraId="1B7FACCD" w14:textId="77777777" w:rsidR="00247671" w:rsidRPr="00697281" w:rsidRDefault="00247671" w:rsidP="0031263C">
      <w:pPr>
        <w:ind w:firstLine="709"/>
        <w:jc w:val="center"/>
        <w:rPr>
          <w:rFonts w:eastAsia="Calibri"/>
          <w:b/>
          <w:lang w:val="lt-LT"/>
        </w:rPr>
      </w:pPr>
      <w:r w:rsidRPr="00697281">
        <w:rPr>
          <w:rFonts w:eastAsia="Calibri"/>
          <w:b/>
          <w:lang w:val="lt-LT"/>
        </w:rPr>
        <w:t>TEISĖ GAUTI FINANSINĘ PARAMĄ</w:t>
      </w:r>
    </w:p>
    <w:p w14:paraId="0C14E21C" w14:textId="77777777" w:rsidR="00247671" w:rsidRPr="00697281" w:rsidRDefault="00247671" w:rsidP="0031263C">
      <w:pPr>
        <w:ind w:firstLine="709"/>
        <w:jc w:val="both"/>
        <w:rPr>
          <w:rFonts w:eastAsia="Calibri"/>
          <w:lang w:val="lt-LT"/>
        </w:rPr>
      </w:pPr>
    </w:p>
    <w:p w14:paraId="1832F10A" w14:textId="77777777" w:rsidR="00247671" w:rsidRPr="00697281" w:rsidRDefault="00247671" w:rsidP="0031263C">
      <w:pPr>
        <w:ind w:firstLine="709"/>
        <w:jc w:val="both"/>
        <w:rPr>
          <w:rFonts w:eastAsia="Calibri"/>
          <w:lang w:val="lt-LT"/>
        </w:rPr>
      </w:pPr>
      <w:r w:rsidRPr="00697281">
        <w:rPr>
          <w:rFonts w:eastAsia="Calibri"/>
          <w:lang w:val="lt-LT"/>
        </w:rPr>
        <w:t>36. Smulkiojo verslo subjektas pripažįstamas tinkamu gauti Fondo finansavimą pagal Nuostatų 33  punkte nurodytas priemones, jei jis atitinka Lietuvos Respublikos smulkiojo ir vidutinio verslo plėtros įstatymo 3 straipsnio 2 ir 3 dalies nuostatas, kuris veiklą registravęs ne vėliau kaip prieš dvejus metus ir yra įregistruotas ir vykdantis veiklą savivaldybės teritorijoje.</w:t>
      </w:r>
    </w:p>
    <w:p w14:paraId="7555CE31" w14:textId="77777777" w:rsidR="00247671" w:rsidRPr="00697281" w:rsidRDefault="00247671" w:rsidP="0031263C">
      <w:pPr>
        <w:ind w:firstLine="709"/>
        <w:jc w:val="both"/>
        <w:rPr>
          <w:rFonts w:eastAsia="Calibri"/>
          <w:lang w:val="lt-LT"/>
        </w:rPr>
      </w:pPr>
      <w:r w:rsidRPr="00697281">
        <w:rPr>
          <w:rFonts w:eastAsia="Calibri"/>
          <w:lang w:val="lt-LT"/>
        </w:rPr>
        <w:t>37. Fondo finansine parama smulkiojo verslo subjektas gali naudotis ne daugiau kaip 2 kartus per 3 metus. Bendra suteikta parama vienam smulkiojo verslo subjektui per trejus (einamuosius ir prieš</w:t>
      </w:r>
      <w:r>
        <w:rPr>
          <w:rFonts w:eastAsia="Calibri"/>
          <w:lang w:val="lt-LT"/>
        </w:rPr>
        <w:t xml:space="preserve"> tai ėjusius paskutinius dvejus</w:t>
      </w:r>
      <w:r w:rsidRPr="00697281">
        <w:rPr>
          <w:rFonts w:eastAsia="Calibri"/>
          <w:lang w:val="lt-LT"/>
        </w:rPr>
        <w:t>) metus negali viršyti 4 000 Eur;</w:t>
      </w:r>
    </w:p>
    <w:p w14:paraId="77D42B87" w14:textId="77777777" w:rsidR="00247671" w:rsidRPr="00697281" w:rsidRDefault="00247671" w:rsidP="0031263C">
      <w:pPr>
        <w:ind w:firstLine="709"/>
        <w:jc w:val="both"/>
        <w:rPr>
          <w:rFonts w:eastAsia="Calibri"/>
          <w:lang w:val="lt-LT"/>
        </w:rPr>
      </w:pPr>
      <w:r w:rsidRPr="00697281">
        <w:rPr>
          <w:rFonts w:eastAsia="Calibri"/>
          <w:lang w:val="lt-LT"/>
        </w:rPr>
        <w:t>38. Teikdamas paraišką dėl finansinės paramos, smulkiojo verslo subjektas turi būti visiškai atsiskaitęs su Valstybinio socialinio draudimo fondu ir valstybės bei savivaldybės biudžetais.</w:t>
      </w:r>
    </w:p>
    <w:p w14:paraId="2196D274" w14:textId="77777777" w:rsidR="00247671" w:rsidRPr="00697281" w:rsidRDefault="00247671" w:rsidP="0031263C">
      <w:pPr>
        <w:ind w:firstLine="709"/>
        <w:jc w:val="both"/>
        <w:rPr>
          <w:rFonts w:eastAsia="Calibri"/>
          <w:lang w:val="lt-LT"/>
        </w:rPr>
      </w:pPr>
      <w:r w:rsidRPr="00697281">
        <w:rPr>
          <w:rFonts w:eastAsia="Calibri"/>
          <w:lang w:val="lt-LT"/>
        </w:rPr>
        <w:t>39. Fondo parama neteikiama ir paraiška nenagrinėjama:</w:t>
      </w:r>
    </w:p>
    <w:p w14:paraId="32148216" w14:textId="77777777" w:rsidR="00247671" w:rsidRPr="00697281" w:rsidRDefault="00247671" w:rsidP="0031263C">
      <w:pPr>
        <w:ind w:firstLine="709"/>
        <w:jc w:val="both"/>
        <w:rPr>
          <w:rFonts w:eastAsia="Calibri"/>
          <w:lang w:val="lt-LT"/>
        </w:rPr>
      </w:pPr>
      <w:r w:rsidRPr="00697281">
        <w:rPr>
          <w:rFonts w:eastAsia="Calibri"/>
          <w:lang w:val="lt-LT"/>
        </w:rPr>
        <w:t>39.1. įmonėms, kuriose valstybei, savivaldybei priklauso daugiau kaip ¼ įstatinio kapitalo ar balsavimo teisių;</w:t>
      </w:r>
    </w:p>
    <w:p w14:paraId="57CF4694" w14:textId="77777777" w:rsidR="00247671" w:rsidRPr="00697281" w:rsidRDefault="00247671" w:rsidP="0031263C">
      <w:pPr>
        <w:ind w:firstLine="709"/>
        <w:jc w:val="both"/>
        <w:rPr>
          <w:rFonts w:eastAsia="Calibri"/>
          <w:lang w:val="lt-LT"/>
        </w:rPr>
      </w:pPr>
      <w:r w:rsidRPr="00697281">
        <w:rPr>
          <w:rFonts w:eastAsia="Calibri"/>
          <w:lang w:val="lt-LT"/>
        </w:rPr>
        <w:t xml:space="preserve">39.2. įmonėms, kurių daugiau kaip  ¼  įstatinio kapitalo ar balsavimo teisių priklauso vienai ar kelioms įmonėms, nepatenkančioms į Lietuvos Respublikos smulkiojo ir vidutinio verslo plėtros įstatymu apibrėžtą labai mažų, mažų įmonių kategoriją;                    </w:t>
      </w:r>
    </w:p>
    <w:p w14:paraId="45D38BA2" w14:textId="0AD70241" w:rsidR="00247671" w:rsidRPr="00697281" w:rsidRDefault="00247671" w:rsidP="0031263C">
      <w:pPr>
        <w:ind w:firstLine="709"/>
        <w:jc w:val="both"/>
        <w:rPr>
          <w:rFonts w:eastAsia="Calibri"/>
          <w:lang w:val="lt-LT"/>
        </w:rPr>
      </w:pPr>
      <w:r w:rsidRPr="00697281">
        <w:rPr>
          <w:rFonts w:eastAsia="Calibri"/>
          <w:lang w:val="lt-LT"/>
        </w:rPr>
        <w:t>39.3. smulkiojo verslo subjektams, turintiems įsiskolinimų valstybės ir (ar) savivaldybių biudžetams ir fondams  ir Valstybinio socialinio draudimo fondo biudžetui;</w:t>
      </w:r>
    </w:p>
    <w:p w14:paraId="5FA0A6F5" w14:textId="5D04931F" w:rsidR="00247671" w:rsidRPr="00697281" w:rsidRDefault="00247671" w:rsidP="0031263C">
      <w:pPr>
        <w:ind w:firstLine="709"/>
        <w:jc w:val="both"/>
        <w:rPr>
          <w:rFonts w:eastAsia="Calibri"/>
          <w:lang w:val="lt-LT"/>
        </w:rPr>
      </w:pPr>
      <w:r w:rsidRPr="00697281">
        <w:rPr>
          <w:rFonts w:eastAsia="Calibri"/>
          <w:lang w:val="lt-LT"/>
        </w:rPr>
        <w:t>39.4. bankrutuojantiems, likviduojamiems ar restruktūrizuojamiems smulkiojo verslo subjektams;</w:t>
      </w:r>
    </w:p>
    <w:p w14:paraId="3131EE6E" w14:textId="0917BA34" w:rsidR="00247671" w:rsidRPr="00697281" w:rsidRDefault="00247671" w:rsidP="0031263C">
      <w:pPr>
        <w:ind w:firstLine="709"/>
        <w:jc w:val="both"/>
        <w:rPr>
          <w:rFonts w:eastAsia="Calibri"/>
          <w:lang w:val="lt-LT"/>
        </w:rPr>
      </w:pPr>
      <w:r w:rsidRPr="00697281">
        <w:rPr>
          <w:rFonts w:eastAsia="Calibri"/>
          <w:lang w:val="lt-LT"/>
        </w:rPr>
        <w:t>39.5. jeigu paraišką pateikė ne smulkiojo verslo subjektas ar jo įgaliotas asmuo;</w:t>
      </w:r>
    </w:p>
    <w:p w14:paraId="6394BB3D" w14:textId="7075ED87" w:rsidR="00247671" w:rsidRPr="00697281" w:rsidRDefault="00247671" w:rsidP="0031263C">
      <w:pPr>
        <w:ind w:firstLine="709"/>
        <w:jc w:val="both"/>
        <w:rPr>
          <w:rFonts w:eastAsia="Calibri"/>
          <w:lang w:val="lt-LT"/>
        </w:rPr>
      </w:pPr>
      <w:r w:rsidRPr="00697281">
        <w:rPr>
          <w:rFonts w:eastAsia="Calibri"/>
          <w:lang w:val="lt-LT"/>
        </w:rPr>
        <w:t>39.6. jeigu paraiškos trūkumai per nustatytą trūkumų pašalinimo laikotarpį nepašalinti;</w:t>
      </w:r>
    </w:p>
    <w:p w14:paraId="5BE005B9" w14:textId="3327ED6B" w:rsidR="00247671" w:rsidRPr="00697281" w:rsidRDefault="00247671" w:rsidP="0031263C">
      <w:pPr>
        <w:ind w:firstLine="709"/>
        <w:jc w:val="both"/>
        <w:rPr>
          <w:rFonts w:eastAsia="Calibri"/>
          <w:lang w:val="lt-LT"/>
        </w:rPr>
      </w:pPr>
      <w:r w:rsidRPr="00697281">
        <w:rPr>
          <w:rFonts w:eastAsia="Calibri"/>
          <w:lang w:val="lt-LT"/>
        </w:rPr>
        <w:t>39.7.</w:t>
      </w:r>
      <w:r w:rsidRPr="00697281">
        <w:rPr>
          <w:rFonts w:eastAsia="Calibri"/>
          <w:b/>
          <w:lang w:val="lt-LT"/>
        </w:rPr>
        <w:t xml:space="preserve"> </w:t>
      </w:r>
      <w:r w:rsidRPr="00697281">
        <w:rPr>
          <w:rFonts w:eastAsia="Calibri"/>
          <w:lang w:val="lt-LT"/>
        </w:rPr>
        <w:t>jei prašoma kompensuoti senesnes nei trijų mėnesių išlaidas iki paraiškos pateikimo dienos.</w:t>
      </w:r>
    </w:p>
    <w:p w14:paraId="3C487FFF" w14:textId="3AE1DBEF" w:rsidR="00247671" w:rsidRPr="00697281" w:rsidRDefault="00247671" w:rsidP="0031263C">
      <w:pPr>
        <w:ind w:firstLine="709"/>
        <w:jc w:val="both"/>
        <w:rPr>
          <w:rFonts w:eastAsia="Calibri"/>
          <w:lang w:val="lt-LT"/>
        </w:rPr>
      </w:pPr>
      <w:r w:rsidRPr="00697281">
        <w:rPr>
          <w:rFonts w:eastAsia="Calibri"/>
          <w:lang w:val="lt-LT"/>
        </w:rPr>
        <w:t>40. Gautos paraiškos iš verslo subjektų  nagrinėjamos eilės tvarka atsižvelgiant į paraiškos pateikimo datą.</w:t>
      </w:r>
    </w:p>
    <w:p w14:paraId="446321CB" w14:textId="5DD1450C" w:rsidR="00247671" w:rsidRPr="00697281" w:rsidRDefault="00247671" w:rsidP="0031263C">
      <w:pPr>
        <w:ind w:firstLine="709"/>
        <w:jc w:val="both"/>
        <w:rPr>
          <w:rFonts w:eastAsia="Calibri"/>
          <w:lang w:val="lt-LT"/>
        </w:rPr>
      </w:pPr>
      <w:r w:rsidRPr="00697281">
        <w:rPr>
          <w:rFonts w:eastAsia="Calibri"/>
          <w:lang w:val="lt-LT"/>
        </w:rPr>
        <w:t>41. Jei paraiška neatitinka nuo</w:t>
      </w:r>
      <w:r>
        <w:rPr>
          <w:rFonts w:eastAsia="Calibri"/>
          <w:lang w:val="lt-LT"/>
        </w:rPr>
        <w:t xml:space="preserve">statų reikalavimų, </w:t>
      </w:r>
      <w:r w:rsidRPr="00697281">
        <w:rPr>
          <w:rFonts w:eastAsia="Calibri"/>
          <w:lang w:val="lt-LT"/>
        </w:rPr>
        <w:t>Komisija paraiškos nenagrinėja ir apie atmestą paraišką verslo subjektą informuoja Kėdainių turizmo ir verslo informacijos centro darbuotojas elektroniniu paštu per 5 darbo dienas nuo Komisijos  sprendimo priėmimo dienos.</w:t>
      </w:r>
    </w:p>
    <w:p w14:paraId="2A143F84" w14:textId="057C7077" w:rsidR="00247671" w:rsidRPr="00697281" w:rsidRDefault="00247671" w:rsidP="0031263C">
      <w:pPr>
        <w:ind w:firstLine="709"/>
        <w:jc w:val="both"/>
        <w:rPr>
          <w:rFonts w:eastAsia="Calibri"/>
          <w:lang w:val="lt-LT"/>
        </w:rPr>
      </w:pPr>
      <w:r w:rsidRPr="00697281">
        <w:rPr>
          <w:rFonts w:eastAsia="Calibri"/>
          <w:lang w:val="lt-LT"/>
        </w:rPr>
        <w:lastRenderedPageBreak/>
        <w:t>42. Jei finansinė para</w:t>
      </w:r>
      <w:r>
        <w:rPr>
          <w:rFonts w:eastAsia="Calibri"/>
          <w:lang w:val="lt-LT"/>
        </w:rPr>
        <w:t xml:space="preserve">ma verslo subjektui neskiriama, </w:t>
      </w:r>
      <w:r w:rsidRPr="00697281">
        <w:rPr>
          <w:rFonts w:eastAsia="Calibri"/>
          <w:lang w:val="lt-LT"/>
        </w:rPr>
        <w:t xml:space="preserve"> jis informuojamas  el. paštu per </w:t>
      </w:r>
      <w:r>
        <w:rPr>
          <w:rFonts w:eastAsia="Calibri"/>
          <w:lang w:val="lt-LT"/>
        </w:rPr>
        <w:t>5</w:t>
      </w:r>
      <w:r w:rsidRPr="00697281">
        <w:rPr>
          <w:rFonts w:eastAsia="Calibri"/>
          <w:lang w:val="lt-LT"/>
        </w:rPr>
        <w:t xml:space="preserve"> darbo dien</w:t>
      </w:r>
      <w:r>
        <w:rPr>
          <w:rFonts w:eastAsia="Calibri"/>
          <w:lang w:val="lt-LT"/>
        </w:rPr>
        <w:t>as</w:t>
      </w:r>
      <w:r w:rsidRPr="00697281">
        <w:rPr>
          <w:rFonts w:eastAsia="Calibri"/>
          <w:lang w:val="lt-LT"/>
        </w:rPr>
        <w:t xml:space="preserve"> po Smulkiojo verslo rėmimo komisijos posėdžio ar Kėdainių rajono savivaldybės tarybos sprendimo. </w:t>
      </w:r>
    </w:p>
    <w:p w14:paraId="65D56B77" w14:textId="77777777" w:rsidR="00247671" w:rsidRPr="00697281" w:rsidRDefault="00247671" w:rsidP="0031263C">
      <w:pPr>
        <w:ind w:firstLine="709"/>
        <w:jc w:val="both"/>
        <w:rPr>
          <w:rFonts w:eastAsia="Calibri"/>
          <w:lang w:val="lt-LT"/>
        </w:rPr>
      </w:pPr>
    </w:p>
    <w:p w14:paraId="4B4394E3" w14:textId="0B43E657" w:rsidR="007647C2" w:rsidRDefault="00247671" w:rsidP="0031263C">
      <w:pPr>
        <w:ind w:firstLine="709"/>
        <w:jc w:val="center"/>
        <w:rPr>
          <w:rFonts w:eastAsia="Calibri"/>
          <w:b/>
          <w:bCs/>
          <w:lang w:val="lt-LT"/>
        </w:rPr>
      </w:pPr>
      <w:r>
        <w:rPr>
          <w:rFonts w:eastAsia="Calibri"/>
          <w:b/>
          <w:bCs/>
          <w:lang w:val="lt-LT"/>
        </w:rPr>
        <w:t xml:space="preserve">IX </w:t>
      </w:r>
      <w:r w:rsidR="007647C2">
        <w:rPr>
          <w:rFonts w:eastAsia="Calibri"/>
          <w:b/>
          <w:bCs/>
          <w:lang w:val="lt-LT"/>
        </w:rPr>
        <w:t>SKYRIUS</w:t>
      </w:r>
    </w:p>
    <w:p w14:paraId="47889D21" w14:textId="7AB3B8A1" w:rsidR="00247671" w:rsidRPr="00697281" w:rsidRDefault="00247671" w:rsidP="0031263C">
      <w:pPr>
        <w:ind w:firstLine="709"/>
        <w:jc w:val="center"/>
        <w:rPr>
          <w:rFonts w:eastAsia="Calibri"/>
          <w:b/>
          <w:bCs/>
          <w:lang w:val="lt-LT"/>
        </w:rPr>
      </w:pPr>
      <w:r w:rsidRPr="00697281">
        <w:rPr>
          <w:rFonts w:eastAsia="Calibri"/>
          <w:b/>
          <w:bCs/>
          <w:lang w:val="lt-LT"/>
        </w:rPr>
        <w:t>FINANSINĖS PARAMOS ĮGYVENDINIMO SUTARTIS</w:t>
      </w:r>
    </w:p>
    <w:p w14:paraId="5F00E037" w14:textId="77777777" w:rsidR="00247671" w:rsidRPr="00697281" w:rsidRDefault="00247671" w:rsidP="0031263C">
      <w:pPr>
        <w:ind w:firstLine="709"/>
        <w:rPr>
          <w:rFonts w:eastAsia="Calibri"/>
          <w:lang w:val="lt-LT"/>
        </w:rPr>
      </w:pPr>
    </w:p>
    <w:p w14:paraId="656FC5EF" w14:textId="6476075F" w:rsidR="00247671" w:rsidRDefault="00247671" w:rsidP="0031263C">
      <w:pPr>
        <w:ind w:firstLine="709"/>
        <w:jc w:val="both"/>
        <w:rPr>
          <w:rFonts w:eastAsia="Calibri"/>
          <w:lang w:val="lt-LT"/>
        </w:rPr>
      </w:pPr>
      <w:r w:rsidRPr="00697281">
        <w:rPr>
          <w:rFonts w:eastAsia="Calibri"/>
          <w:lang w:val="lt-LT"/>
        </w:rPr>
        <w:t>43. Finansinės paramos  įgyvendinimo sutartis sudaroma</w:t>
      </w:r>
      <w:r>
        <w:rPr>
          <w:rFonts w:eastAsia="Calibri"/>
          <w:lang w:val="lt-LT"/>
        </w:rPr>
        <w:t>,</w:t>
      </w:r>
      <w:r w:rsidRPr="00697281">
        <w:rPr>
          <w:rFonts w:eastAsia="Calibri"/>
          <w:lang w:val="lt-LT"/>
        </w:rPr>
        <w:t xml:space="preserve"> kai verslo subjektui Kėdainių rajono savivaldybės tarybos sprendimu skiriama finansinė parama pagal šių nuostatų  33 punkto 33.6 ir 33.7 priemones. Šios sutarties kontrolę vykdo VšĮ Kėdainių turizmo ir verslo informacijos centras. </w:t>
      </w:r>
    </w:p>
    <w:p w14:paraId="56FB1E44" w14:textId="02F54E4B" w:rsidR="00247671" w:rsidRDefault="00247671" w:rsidP="0031263C">
      <w:pPr>
        <w:ind w:firstLine="709"/>
        <w:jc w:val="both"/>
        <w:rPr>
          <w:rFonts w:eastAsia="Calibri"/>
          <w:lang w:val="lt-LT"/>
        </w:rPr>
      </w:pPr>
      <w:r>
        <w:rPr>
          <w:rFonts w:eastAsia="Calibri"/>
          <w:lang w:val="lt-LT"/>
        </w:rPr>
        <w:tab/>
      </w:r>
      <w:r w:rsidRPr="00697281">
        <w:rPr>
          <w:rFonts w:eastAsia="Calibri"/>
          <w:lang w:val="lt-LT"/>
        </w:rPr>
        <w:t>44. Finansinės paramos  įgyvendinimo sutartis pasirašoma per 10 darbo dienų nuo Kėdainių rajono savivaldybės tarybos teigiamo sprendimo priėmimo.</w:t>
      </w:r>
    </w:p>
    <w:p w14:paraId="68294112" w14:textId="77777777" w:rsidR="00247671" w:rsidRDefault="00247671" w:rsidP="0031263C">
      <w:pPr>
        <w:ind w:firstLine="709"/>
        <w:jc w:val="center"/>
        <w:rPr>
          <w:rFonts w:eastAsia="Calibri"/>
          <w:b/>
          <w:lang w:val="lt-LT"/>
        </w:rPr>
      </w:pPr>
    </w:p>
    <w:p w14:paraId="695CDD0A" w14:textId="77777777" w:rsidR="00247671" w:rsidRPr="00697281" w:rsidRDefault="00247671" w:rsidP="0031263C">
      <w:pPr>
        <w:ind w:firstLine="709"/>
        <w:jc w:val="center"/>
        <w:rPr>
          <w:rFonts w:eastAsia="Calibri"/>
          <w:b/>
          <w:lang w:val="lt-LT"/>
        </w:rPr>
      </w:pPr>
      <w:r w:rsidRPr="00697281">
        <w:rPr>
          <w:rFonts w:eastAsia="Calibri"/>
          <w:b/>
          <w:lang w:val="lt-LT"/>
        </w:rPr>
        <w:t>X SKYRIUS</w:t>
      </w:r>
    </w:p>
    <w:p w14:paraId="2A98B8F4" w14:textId="77777777" w:rsidR="00247671" w:rsidRPr="00697281" w:rsidRDefault="00247671" w:rsidP="0031263C">
      <w:pPr>
        <w:tabs>
          <w:tab w:val="left" w:pos="8976"/>
        </w:tabs>
        <w:ind w:firstLine="709"/>
        <w:jc w:val="center"/>
        <w:rPr>
          <w:rFonts w:eastAsia="Calibri"/>
          <w:b/>
          <w:lang w:val="lt-LT"/>
        </w:rPr>
      </w:pPr>
      <w:r w:rsidRPr="00697281">
        <w:rPr>
          <w:rFonts w:eastAsia="Calibri"/>
          <w:b/>
          <w:lang w:val="lt-LT"/>
        </w:rPr>
        <w:t>FINANSINĖS PARAMOS GAVIMO TVARKA</w:t>
      </w:r>
    </w:p>
    <w:p w14:paraId="3FFC26D5" w14:textId="77777777" w:rsidR="00247671" w:rsidRPr="00697281" w:rsidRDefault="00247671" w:rsidP="0031263C">
      <w:pPr>
        <w:tabs>
          <w:tab w:val="left" w:pos="8976"/>
        </w:tabs>
        <w:ind w:firstLine="709"/>
        <w:rPr>
          <w:rFonts w:eastAsia="Calibri"/>
          <w:b/>
          <w:lang w:val="lt-LT"/>
        </w:rPr>
      </w:pPr>
    </w:p>
    <w:p w14:paraId="476A8A14" w14:textId="733012F8" w:rsidR="00247671" w:rsidRPr="00697281" w:rsidRDefault="00247671" w:rsidP="0031263C">
      <w:pPr>
        <w:tabs>
          <w:tab w:val="left" w:pos="8976"/>
        </w:tabs>
        <w:ind w:firstLine="709"/>
        <w:jc w:val="both"/>
        <w:rPr>
          <w:rFonts w:eastAsia="Calibri"/>
          <w:b/>
          <w:lang w:val="lt-LT"/>
        </w:rPr>
      </w:pPr>
      <w:r w:rsidRPr="00697281">
        <w:rPr>
          <w:rFonts w:eastAsia="Calibri"/>
          <w:lang w:val="lt-LT"/>
        </w:rPr>
        <w:t>45. Smulkiojo verslo subjektai – fiziniai asmenys, norintys gauti Fondo finansinę paramą, Komisijai pateikia:</w:t>
      </w:r>
    </w:p>
    <w:p w14:paraId="5D3FECCB" w14:textId="77777777" w:rsidR="00247671" w:rsidRPr="00697281" w:rsidRDefault="00247671" w:rsidP="0031263C">
      <w:pPr>
        <w:ind w:firstLine="709"/>
        <w:jc w:val="both"/>
        <w:rPr>
          <w:rFonts w:eastAsia="Calibri"/>
          <w:lang w:val="lt-LT"/>
        </w:rPr>
      </w:pPr>
      <w:r w:rsidRPr="00697281">
        <w:rPr>
          <w:rFonts w:eastAsia="Calibri"/>
          <w:lang w:val="lt-LT"/>
        </w:rPr>
        <w:t>45.1. nustatytos formos paraišką (priedas);</w:t>
      </w:r>
    </w:p>
    <w:p w14:paraId="786C052E" w14:textId="77777777" w:rsidR="00247671" w:rsidRPr="00697281" w:rsidRDefault="00247671" w:rsidP="0031263C">
      <w:pPr>
        <w:ind w:firstLine="709"/>
        <w:jc w:val="both"/>
        <w:rPr>
          <w:rFonts w:eastAsia="Calibri"/>
          <w:lang w:val="lt-LT"/>
        </w:rPr>
      </w:pPr>
      <w:r w:rsidRPr="00697281">
        <w:rPr>
          <w:rFonts w:eastAsia="Calibri"/>
          <w:lang w:val="lt-LT"/>
        </w:rPr>
        <w:t>45.2. verslo liudijimo (ar kito dokumento, patvirtinančio teisę į veiklą) kopiją;</w:t>
      </w:r>
    </w:p>
    <w:p w14:paraId="630FA2F4" w14:textId="77777777" w:rsidR="00247671" w:rsidRPr="00697281" w:rsidRDefault="00247671" w:rsidP="0031263C">
      <w:pPr>
        <w:ind w:firstLine="709"/>
        <w:jc w:val="both"/>
        <w:rPr>
          <w:rFonts w:eastAsia="Calibri"/>
          <w:lang w:val="lt-LT"/>
        </w:rPr>
      </w:pPr>
      <w:r w:rsidRPr="00697281">
        <w:rPr>
          <w:rFonts w:eastAsia="Calibri"/>
          <w:lang w:val="lt-LT"/>
        </w:rPr>
        <w:t>45.3. paskutinių dvejų metų metines deklaracijas;</w:t>
      </w:r>
    </w:p>
    <w:p w14:paraId="69EB648C" w14:textId="77777777" w:rsidR="00247671" w:rsidRPr="00697281" w:rsidRDefault="00247671" w:rsidP="0031263C">
      <w:pPr>
        <w:ind w:firstLine="709"/>
        <w:jc w:val="both"/>
        <w:rPr>
          <w:rFonts w:eastAsia="Calibri"/>
          <w:lang w:val="lt-LT"/>
        </w:rPr>
      </w:pPr>
      <w:r w:rsidRPr="00697281">
        <w:rPr>
          <w:rFonts w:eastAsia="Calibri"/>
          <w:lang w:val="lt-LT"/>
        </w:rPr>
        <w:t>46. Smulkiojo verslo subjektai – ekonominę veiklą vykdantys juridiniai asmenys, norintys gauti Fondo finansinę paramą, Komisijai atitinkamai pateikia šiuos dokumentus:</w:t>
      </w:r>
    </w:p>
    <w:p w14:paraId="067D3D02" w14:textId="77777777" w:rsidR="00247671" w:rsidRPr="00697281" w:rsidRDefault="00247671" w:rsidP="0031263C">
      <w:pPr>
        <w:ind w:firstLine="709"/>
        <w:jc w:val="both"/>
        <w:rPr>
          <w:rFonts w:eastAsia="Calibri"/>
          <w:lang w:val="lt-LT"/>
        </w:rPr>
      </w:pPr>
      <w:r w:rsidRPr="00697281">
        <w:rPr>
          <w:rFonts w:eastAsia="Calibri"/>
          <w:lang w:val="lt-LT"/>
        </w:rPr>
        <w:t>46.1. nustatytos formos paraišką (priedas);</w:t>
      </w:r>
    </w:p>
    <w:p w14:paraId="0D9A29A8" w14:textId="77777777" w:rsidR="00247671" w:rsidRPr="00697281" w:rsidRDefault="00247671" w:rsidP="0031263C">
      <w:pPr>
        <w:ind w:firstLine="709"/>
        <w:jc w:val="both"/>
        <w:rPr>
          <w:rFonts w:eastAsia="Calibri"/>
          <w:lang w:val="lt-LT"/>
        </w:rPr>
      </w:pPr>
      <w:r w:rsidRPr="00697281">
        <w:rPr>
          <w:rFonts w:eastAsia="Calibri"/>
          <w:lang w:val="lt-LT"/>
        </w:rPr>
        <w:t>46.2. įmonės įregistravimo pažymėjimo kopiją, patvirtintą įmonės vadovo parašu ir antspaudu arba Juridinių asmenų registro elektroninį sertifikuotą išrašą (ESI);</w:t>
      </w:r>
    </w:p>
    <w:p w14:paraId="6E3CC0C9" w14:textId="77777777" w:rsidR="00247671" w:rsidRPr="00697281" w:rsidRDefault="00247671" w:rsidP="0031263C">
      <w:pPr>
        <w:ind w:firstLine="709"/>
        <w:jc w:val="both"/>
        <w:rPr>
          <w:rFonts w:eastAsia="Calibri"/>
          <w:lang w:val="lt-LT"/>
        </w:rPr>
      </w:pPr>
      <w:r w:rsidRPr="00697281">
        <w:rPr>
          <w:rFonts w:eastAsia="Calibri"/>
          <w:lang w:val="lt-LT"/>
        </w:rPr>
        <w:t>46.3. Įmonės dvejų metų pelno nuostolio ataskaitą ir balansą.</w:t>
      </w:r>
    </w:p>
    <w:p w14:paraId="2BBCC60C" w14:textId="77777777" w:rsidR="00247671" w:rsidRPr="00697281" w:rsidRDefault="00247671" w:rsidP="0031263C">
      <w:pPr>
        <w:ind w:firstLine="709"/>
        <w:jc w:val="both"/>
        <w:rPr>
          <w:rFonts w:eastAsia="Calibri"/>
          <w:lang w:val="lt-LT"/>
        </w:rPr>
      </w:pPr>
      <w:r w:rsidRPr="00697281">
        <w:rPr>
          <w:rFonts w:eastAsia="Calibri"/>
          <w:lang w:val="lt-LT"/>
        </w:rPr>
        <w:t>47. Šių Nuostatų 33.1–33.11 punktuose nurodytoms paramos priemon</w:t>
      </w:r>
      <w:r>
        <w:rPr>
          <w:rFonts w:eastAsia="Calibri"/>
          <w:lang w:val="lt-LT"/>
        </w:rPr>
        <w:t>ėms gauti papildomai pateikiami</w:t>
      </w:r>
      <w:r w:rsidRPr="00697281">
        <w:rPr>
          <w:rFonts w:eastAsia="Calibri"/>
          <w:lang w:val="lt-LT"/>
        </w:rPr>
        <w:t xml:space="preserve"> PVM sąskaitų  faktūrų, mokėjimo pavedimų, kvitų, sutarčių, kvalifikacijos kėlimo pažymėjimų kopijos ir kt. dokumentai.</w:t>
      </w:r>
    </w:p>
    <w:p w14:paraId="04068AE9" w14:textId="588A72D1" w:rsidR="00247671" w:rsidRPr="00C13449" w:rsidRDefault="00247671" w:rsidP="0031263C">
      <w:pPr>
        <w:ind w:firstLine="709"/>
        <w:jc w:val="both"/>
        <w:rPr>
          <w:rFonts w:eastAsia="Calibri"/>
          <w:lang w:val="lt-LT"/>
        </w:rPr>
      </w:pPr>
      <w:r w:rsidRPr="00C13449">
        <w:rPr>
          <w:rFonts w:eastAsia="Calibri"/>
          <w:lang w:val="lt-LT"/>
        </w:rPr>
        <w:t xml:space="preserve">48. </w:t>
      </w:r>
      <w:r>
        <w:rPr>
          <w:rFonts w:eastAsia="Calibri"/>
          <w:lang w:val="lt-LT"/>
        </w:rPr>
        <w:t>Pateikiamas į</w:t>
      </w:r>
      <w:r w:rsidRPr="00C13449">
        <w:rPr>
          <w:rFonts w:eastAsia="Calibri"/>
          <w:lang w:val="lt-LT"/>
        </w:rPr>
        <w:t>sakymas dėl minimalios ilgalaikio materialiojo turto grupių įsigijimo kainos ir ilgalaikio turto nusidėvėjimo metodų ir normų tvirtinimo.</w:t>
      </w:r>
    </w:p>
    <w:p w14:paraId="0A0BCA3D" w14:textId="7463194D" w:rsidR="00247671" w:rsidRPr="00697281" w:rsidRDefault="00247671" w:rsidP="0031263C">
      <w:pPr>
        <w:ind w:firstLine="709"/>
        <w:jc w:val="both"/>
        <w:rPr>
          <w:rFonts w:eastAsia="Calibri"/>
          <w:lang w:val="lt-LT"/>
        </w:rPr>
      </w:pPr>
      <w:r>
        <w:rPr>
          <w:rFonts w:eastAsia="Calibri"/>
          <w:lang w:val="lt-LT"/>
        </w:rPr>
        <w:t>49. Pateikiami d</w:t>
      </w:r>
      <w:r w:rsidRPr="00C13449">
        <w:rPr>
          <w:rFonts w:eastAsia="Calibri"/>
          <w:lang w:val="lt-LT"/>
        </w:rPr>
        <w:t>okument</w:t>
      </w:r>
      <w:r>
        <w:rPr>
          <w:rFonts w:eastAsia="Calibri"/>
          <w:lang w:val="lt-LT"/>
        </w:rPr>
        <w:t>ai</w:t>
      </w:r>
      <w:r w:rsidRPr="00C13449">
        <w:rPr>
          <w:rFonts w:eastAsia="Calibri"/>
          <w:lang w:val="lt-LT"/>
        </w:rPr>
        <w:t>, patvirtinan</w:t>
      </w:r>
      <w:r>
        <w:rPr>
          <w:rFonts w:eastAsia="Calibri"/>
          <w:lang w:val="lt-LT"/>
        </w:rPr>
        <w:t>tys</w:t>
      </w:r>
      <w:r w:rsidRPr="00C13449">
        <w:rPr>
          <w:rFonts w:eastAsia="Calibri"/>
          <w:lang w:val="lt-LT"/>
        </w:rPr>
        <w:t xml:space="preserve"> paraiškos teikėjo turto priskyrimą ilgalaikiam materialiajam turtui.</w:t>
      </w:r>
    </w:p>
    <w:p w14:paraId="015A457B" w14:textId="634F3C72" w:rsidR="00247671" w:rsidRPr="00697281" w:rsidRDefault="00247671" w:rsidP="0031263C">
      <w:pPr>
        <w:ind w:firstLine="709"/>
        <w:jc w:val="both"/>
        <w:rPr>
          <w:rFonts w:eastAsia="Calibri"/>
          <w:lang w:val="lt-LT"/>
        </w:rPr>
      </w:pPr>
      <w:r>
        <w:rPr>
          <w:rFonts w:eastAsia="Calibri"/>
          <w:lang w:val="lt-LT"/>
        </w:rPr>
        <w:t>50</w:t>
      </w:r>
      <w:r w:rsidRPr="00697281">
        <w:rPr>
          <w:rFonts w:eastAsia="Calibri"/>
          <w:lang w:val="lt-LT"/>
        </w:rPr>
        <w:t xml:space="preserve">. </w:t>
      </w:r>
      <w:r>
        <w:rPr>
          <w:rFonts w:eastAsia="Calibri"/>
          <w:lang w:val="lt-LT"/>
        </w:rPr>
        <w:t>Pateikiama u</w:t>
      </w:r>
      <w:r w:rsidRPr="00697281">
        <w:rPr>
          <w:rFonts w:eastAsia="Calibri"/>
          <w:lang w:val="lt-LT"/>
        </w:rPr>
        <w:t>žpildyta Vienos įmonės deklaracija, paskelbta Europos Sąjungos struktūrinių fondų interneto svetainės www.esinvesticijos.lt skiltyje „Dokumentai“, „Finansavimo skyrimas“ ir „Paraiškų formos“.</w:t>
      </w:r>
    </w:p>
    <w:p w14:paraId="7F281F73" w14:textId="4F80E41A" w:rsidR="00247671" w:rsidRPr="00697281" w:rsidRDefault="00247671" w:rsidP="0031263C">
      <w:pPr>
        <w:ind w:firstLine="709"/>
        <w:jc w:val="both"/>
        <w:rPr>
          <w:rFonts w:eastAsia="Calibri"/>
          <w:lang w:val="lt-LT"/>
        </w:rPr>
      </w:pPr>
      <w:r w:rsidRPr="00697281">
        <w:rPr>
          <w:rFonts w:eastAsia="Calibri"/>
          <w:lang w:val="lt-LT"/>
        </w:rPr>
        <w:t xml:space="preserve">51. </w:t>
      </w:r>
      <w:r w:rsidRPr="00A91B68">
        <w:rPr>
          <w:rFonts w:eastAsia="Calibri"/>
          <w:lang w:val="lt-LT"/>
        </w:rPr>
        <w:t xml:space="preserve">Pateikiama </w:t>
      </w:r>
      <w:r w:rsidRPr="00697281">
        <w:rPr>
          <w:rFonts w:eastAsia="Calibri"/>
          <w:lang w:val="lt-LT"/>
        </w:rPr>
        <w:t>Lietuvos Respublikos ūkio ministro 2008 m. kovo 26 d. įsakymu Nr. 4-119 „Dėl Smulkiojo ir vidutinio verslo subjekto statuso deklaravimo tvarkos aprašo ir Smulkiojo ir vidutinio verslo subjekto statuso deklaracijos formos patvirtinimo“ patvirtinta nustatytos formos Smulkiojo ir vidutinio verslo subjekto statuso deklaracija</w:t>
      </w:r>
      <w:r>
        <w:rPr>
          <w:rFonts w:eastAsia="Calibri"/>
          <w:lang w:val="lt-LT"/>
        </w:rPr>
        <w:t>.</w:t>
      </w:r>
    </w:p>
    <w:p w14:paraId="414B7F95" w14:textId="77777777" w:rsidR="00247671" w:rsidRPr="00697281" w:rsidRDefault="00247671" w:rsidP="0031263C">
      <w:pPr>
        <w:ind w:firstLine="709"/>
        <w:jc w:val="both"/>
        <w:rPr>
          <w:rFonts w:eastAsia="Calibri"/>
          <w:lang w:val="lt-LT"/>
        </w:rPr>
      </w:pPr>
      <w:r w:rsidRPr="00697281">
        <w:rPr>
          <w:rFonts w:eastAsia="Calibri"/>
          <w:lang w:val="lt-LT"/>
        </w:rPr>
        <w:t>52. Verslo subje</w:t>
      </w:r>
      <w:r>
        <w:rPr>
          <w:rFonts w:eastAsia="Calibri"/>
          <w:lang w:val="lt-LT"/>
        </w:rPr>
        <w:t>ktas 45 ar 46 punktuose ir 47−</w:t>
      </w:r>
      <w:r w:rsidRPr="00697281">
        <w:rPr>
          <w:rFonts w:eastAsia="Calibri"/>
          <w:lang w:val="lt-LT"/>
        </w:rPr>
        <w:t xml:space="preserve">51 punktuose nurodytus dokumentus (dokumentų paketą) pateikia adresu: Didžiosios Rinkos a. 6-3, Kėdainiai, VšĮ Kėdainių turizmo ir verslo informacijos centras.                                                  </w:t>
      </w:r>
    </w:p>
    <w:p w14:paraId="086A3F70" w14:textId="77777777" w:rsidR="00247671" w:rsidRPr="00697281" w:rsidRDefault="00247671" w:rsidP="0031263C">
      <w:pPr>
        <w:ind w:firstLine="709"/>
        <w:jc w:val="both"/>
        <w:rPr>
          <w:rFonts w:eastAsia="Calibri"/>
          <w:lang w:val="lt-LT"/>
        </w:rPr>
      </w:pPr>
      <w:r w:rsidRPr="00697281">
        <w:rPr>
          <w:rFonts w:eastAsia="Calibri"/>
          <w:lang w:val="lt-LT"/>
        </w:rPr>
        <w:t>53. Visi dokumentai, kurie yra teikiami prie paraiškos, turi būti patvirtinti fizinio asmens</w:t>
      </w:r>
      <w:r>
        <w:rPr>
          <w:rFonts w:eastAsia="Calibri"/>
          <w:lang w:val="lt-LT"/>
        </w:rPr>
        <w:t xml:space="preserve"> </w:t>
      </w:r>
      <w:r w:rsidRPr="00697281">
        <w:rPr>
          <w:rFonts w:eastAsia="Calibri"/>
          <w:lang w:val="lt-LT"/>
        </w:rPr>
        <w:t>/</w:t>
      </w:r>
      <w:r>
        <w:rPr>
          <w:rFonts w:eastAsia="Calibri"/>
          <w:lang w:val="lt-LT"/>
        </w:rPr>
        <w:t xml:space="preserve"> </w:t>
      </w:r>
      <w:r w:rsidRPr="00697281">
        <w:rPr>
          <w:rFonts w:eastAsia="Calibri"/>
          <w:lang w:val="lt-LT"/>
        </w:rPr>
        <w:t xml:space="preserve">įmonės vadovo parašu ir antspaudu (jei įmonė naudoja). Jei dokumentų kopijas tvirtina įgaliotas asmuo, pateikiamas  įmonės vadovo įgaliojimas. Jei dokumentų kopijas tvirtina įgaliotas asmuo, pateikiamas  įmonės vadovo įgaliojimas. </w:t>
      </w:r>
    </w:p>
    <w:p w14:paraId="6F106A06" w14:textId="77777777" w:rsidR="00247671" w:rsidRPr="00697281" w:rsidRDefault="00247671" w:rsidP="0031263C">
      <w:pPr>
        <w:ind w:firstLine="709"/>
        <w:jc w:val="both"/>
        <w:rPr>
          <w:rFonts w:eastAsia="Calibri"/>
          <w:lang w:val="lt-LT"/>
        </w:rPr>
      </w:pPr>
      <w:r w:rsidRPr="00697281">
        <w:rPr>
          <w:rFonts w:eastAsia="Calibri"/>
          <w:lang w:val="lt-LT"/>
        </w:rPr>
        <w:t xml:space="preserve">54.  Teikiant papildomus dokumentus, jei prašo komisija ar paraišką priimantis VšĮ Kėdainių turizmo verslo informacijos centro darbuotojas, gali būti atsiųsta elektroniniu paštu </w:t>
      </w:r>
      <w:hyperlink r:id="rId8" w:history="1">
        <w:r w:rsidRPr="00697281">
          <w:rPr>
            <w:rFonts w:eastAsia="Calibri"/>
            <w:u w:val="single"/>
            <w:lang w:val="lt-LT"/>
          </w:rPr>
          <w:t>info@kedainiutvic.lt</w:t>
        </w:r>
      </w:hyperlink>
      <w:r w:rsidRPr="00697281">
        <w:rPr>
          <w:rFonts w:eastAsia="Calibri"/>
          <w:lang w:val="lt-LT"/>
        </w:rPr>
        <w:t xml:space="preserve">. Gavęs elektroniniu paštu papildomus dokumentus, juos registruoja ir patvirtina šių dokumentų gavimą VšĮ Kėdainių turizmo ir verslo informacijos centro darbuotojas. Gautų </w:t>
      </w:r>
      <w:r w:rsidRPr="00697281">
        <w:rPr>
          <w:rFonts w:eastAsia="Calibri"/>
          <w:lang w:val="lt-LT"/>
        </w:rPr>
        <w:lastRenderedPageBreak/>
        <w:t>dokumentų atžymoje užrašoma:</w:t>
      </w:r>
      <w:r>
        <w:rPr>
          <w:rFonts w:eastAsia="Calibri"/>
          <w:lang w:val="lt-LT"/>
        </w:rPr>
        <w:t xml:space="preserve"> ,,Gauta papildomai“, taip pat</w:t>
      </w:r>
      <w:r w:rsidRPr="00697281">
        <w:rPr>
          <w:rFonts w:eastAsia="Calibri"/>
          <w:lang w:val="lt-LT"/>
        </w:rPr>
        <w:t xml:space="preserve"> nurodoma gavimo data, atsakingo asmens vardas pavardė ir parašas. Jei dokumentų kopijas tvirtina įgaliotas asmuo, pateikiamas  įmonės vadovo įgaliojimas. </w:t>
      </w:r>
    </w:p>
    <w:p w14:paraId="17C94B12" w14:textId="11B234B2" w:rsidR="00247671" w:rsidRDefault="00247671" w:rsidP="0031263C">
      <w:pPr>
        <w:ind w:firstLine="709"/>
        <w:jc w:val="both"/>
        <w:rPr>
          <w:rFonts w:eastAsia="Calibri"/>
          <w:lang w:val="lt-LT"/>
        </w:rPr>
      </w:pPr>
      <w:r>
        <w:rPr>
          <w:rFonts w:eastAsia="Calibri"/>
          <w:lang w:val="lt-LT"/>
        </w:rPr>
        <w:tab/>
      </w:r>
      <w:r w:rsidRPr="00697281">
        <w:rPr>
          <w:rFonts w:eastAsia="Calibri"/>
          <w:lang w:val="lt-LT"/>
        </w:rPr>
        <w:t>55. Paraiškos nagrinėjimas Smulkiojo verslo rėmimo fondo komisijos posėdyje gali būti atidėtas, jei komisijos nariams iškilo papildomų klausimų ar trūksta informacijos apie verslo subjektą. Verslo subjekto  paraiška nagrinėjama artimiausiame Komisijos  posėdyje, gavus papildomą informaciją ir</w:t>
      </w:r>
      <w:r>
        <w:rPr>
          <w:rFonts w:eastAsia="Calibri"/>
          <w:lang w:val="lt-LT"/>
        </w:rPr>
        <w:t xml:space="preserve"> </w:t>
      </w:r>
      <w:r w:rsidRPr="00697281">
        <w:rPr>
          <w:rFonts w:eastAsia="Calibri"/>
          <w:lang w:val="lt-LT"/>
        </w:rPr>
        <w:t>/</w:t>
      </w:r>
      <w:r>
        <w:rPr>
          <w:rFonts w:eastAsia="Calibri"/>
          <w:lang w:val="lt-LT"/>
        </w:rPr>
        <w:t xml:space="preserve"> </w:t>
      </w:r>
      <w:r w:rsidRPr="00697281">
        <w:rPr>
          <w:rFonts w:eastAsia="Calibri"/>
          <w:lang w:val="lt-LT"/>
        </w:rPr>
        <w:t>ar dokumentus iš verslo subjekto</w:t>
      </w:r>
      <w:r>
        <w:rPr>
          <w:rFonts w:eastAsia="Calibri"/>
          <w:lang w:val="lt-LT"/>
        </w:rPr>
        <w:t xml:space="preserve">, kuris organizuojamas ne vėliau kaip per 10 </w:t>
      </w:r>
      <w:proofErr w:type="spellStart"/>
      <w:r>
        <w:rPr>
          <w:rFonts w:eastAsia="Calibri"/>
          <w:lang w:val="lt-LT"/>
        </w:rPr>
        <w:t>d.d</w:t>
      </w:r>
      <w:proofErr w:type="spellEnd"/>
      <w:r>
        <w:rPr>
          <w:rFonts w:eastAsia="Calibri"/>
          <w:lang w:val="lt-LT"/>
        </w:rPr>
        <w:t>.</w:t>
      </w:r>
    </w:p>
    <w:p w14:paraId="319D1ED5" w14:textId="77777777" w:rsidR="00247671" w:rsidRDefault="00247671" w:rsidP="0031263C">
      <w:pPr>
        <w:ind w:firstLine="709"/>
        <w:jc w:val="center"/>
        <w:rPr>
          <w:rFonts w:eastAsia="Calibri"/>
          <w:b/>
          <w:lang w:val="lt-LT"/>
        </w:rPr>
      </w:pPr>
    </w:p>
    <w:p w14:paraId="00BAAA00" w14:textId="77777777" w:rsidR="00247671" w:rsidRPr="00B4676E" w:rsidRDefault="00247671" w:rsidP="0031263C">
      <w:pPr>
        <w:ind w:firstLine="709"/>
        <w:jc w:val="center"/>
        <w:rPr>
          <w:rFonts w:eastAsia="Calibri"/>
          <w:b/>
          <w:lang w:val="lt-LT"/>
        </w:rPr>
      </w:pPr>
      <w:r w:rsidRPr="00B4676E">
        <w:rPr>
          <w:rFonts w:eastAsia="Calibri"/>
          <w:b/>
          <w:lang w:val="lt-LT"/>
        </w:rPr>
        <w:t>XI SKYRIUS</w:t>
      </w:r>
    </w:p>
    <w:p w14:paraId="14186AEA" w14:textId="77777777" w:rsidR="00247671" w:rsidRPr="00B4676E" w:rsidRDefault="00247671" w:rsidP="0031263C">
      <w:pPr>
        <w:ind w:firstLine="709"/>
        <w:jc w:val="center"/>
        <w:rPr>
          <w:rFonts w:eastAsia="Calibri"/>
          <w:b/>
          <w:lang w:val="lt-LT"/>
        </w:rPr>
      </w:pPr>
      <w:r w:rsidRPr="00B4676E">
        <w:rPr>
          <w:rFonts w:eastAsia="Calibri"/>
          <w:b/>
          <w:lang w:val="lt-LT"/>
        </w:rPr>
        <w:t>BAIGIAMOSIOS NUOSTATOS</w:t>
      </w:r>
    </w:p>
    <w:p w14:paraId="07CA4D3B" w14:textId="77777777" w:rsidR="00247671" w:rsidRPr="00B4676E" w:rsidRDefault="00247671" w:rsidP="0031263C">
      <w:pPr>
        <w:ind w:firstLine="709"/>
        <w:jc w:val="both"/>
        <w:rPr>
          <w:rFonts w:eastAsia="Calibri"/>
          <w:b/>
          <w:lang w:val="lt-LT"/>
        </w:rPr>
      </w:pPr>
    </w:p>
    <w:p w14:paraId="77019494" w14:textId="77777777" w:rsidR="00247671" w:rsidRPr="00B4676E" w:rsidRDefault="00247671" w:rsidP="0031263C">
      <w:pPr>
        <w:ind w:firstLine="709"/>
        <w:jc w:val="both"/>
        <w:rPr>
          <w:rFonts w:eastAsia="Calibri"/>
          <w:lang w:val="lt-LT"/>
        </w:rPr>
      </w:pPr>
      <w:r w:rsidRPr="00B4676E">
        <w:rPr>
          <w:rFonts w:eastAsia="Calibri"/>
          <w:lang w:val="lt-LT"/>
        </w:rPr>
        <w:t>56. Fondo naudojimo kontrolė  atliekama Savivaldybės kontrolės ir audito tarnybos.</w:t>
      </w:r>
    </w:p>
    <w:p w14:paraId="12ADE68B" w14:textId="77777777" w:rsidR="00247671" w:rsidRPr="00B4676E" w:rsidRDefault="00247671" w:rsidP="0031263C">
      <w:pPr>
        <w:ind w:firstLine="709"/>
        <w:jc w:val="both"/>
        <w:rPr>
          <w:rFonts w:eastAsia="Calibri"/>
          <w:lang w:val="lt-LT"/>
        </w:rPr>
      </w:pPr>
      <w:r w:rsidRPr="00B4676E">
        <w:rPr>
          <w:rFonts w:eastAsia="Calibri"/>
          <w:lang w:val="lt-LT"/>
        </w:rPr>
        <w:t>57. Fondo lėšas galima naudoti tik šiuose Nuostatuose nustatyta tvarka.</w:t>
      </w:r>
    </w:p>
    <w:p w14:paraId="34722C9A" w14:textId="5BB9A739" w:rsidR="00247671" w:rsidRPr="00B4676E" w:rsidRDefault="00247671" w:rsidP="0031263C">
      <w:pPr>
        <w:ind w:firstLine="709"/>
        <w:jc w:val="both"/>
        <w:rPr>
          <w:rFonts w:eastAsia="Calibri"/>
          <w:lang w:val="lt-LT"/>
        </w:rPr>
      </w:pPr>
      <w:r w:rsidRPr="00B4676E">
        <w:rPr>
          <w:rFonts w:eastAsia="Calibri"/>
        </w:rPr>
        <w:t>57</w:t>
      </w:r>
      <w:r>
        <w:rPr>
          <w:rFonts w:eastAsia="Calibri"/>
          <w:lang w:val="lt-LT"/>
        </w:rPr>
        <w:t xml:space="preserve">.1. Paramos </w:t>
      </w:r>
      <w:r w:rsidRPr="00B4676E">
        <w:rPr>
          <w:rFonts w:eastAsia="Calibri"/>
          <w:lang w:val="lt-LT"/>
        </w:rPr>
        <w:t>gavėjas, gavęs finansinę paramą pagal priemonę 33.6, bet panaikinęs įsteigtą darbo vietą per pirmuosius 12 mėnesių nuo jos įsteigimo (pritaikymo)  arba pasinaudojęs</w:t>
      </w:r>
      <w:r>
        <w:rPr>
          <w:rFonts w:eastAsia="Calibri"/>
          <w:lang w:val="lt-LT"/>
        </w:rPr>
        <w:t xml:space="preserve"> finansine parama pagal priemonę</w:t>
      </w:r>
      <w:r w:rsidRPr="00B4676E">
        <w:rPr>
          <w:rFonts w:eastAsia="Calibri"/>
          <w:lang w:val="lt-LT"/>
        </w:rPr>
        <w:t xml:space="preserve"> 33.7 ir pardavęs ar kitaip praradęs įsigytą įrangą</w:t>
      </w:r>
      <w:r>
        <w:rPr>
          <w:rFonts w:eastAsia="Calibri"/>
          <w:lang w:val="lt-LT"/>
        </w:rPr>
        <w:t xml:space="preserve"> </w:t>
      </w:r>
      <w:r w:rsidRPr="00B4676E">
        <w:rPr>
          <w:rFonts w:eastAsia="Calibri"/>
          <w:lang w:val="lt-LT"/>
        </w:rPr>
        <w:t>/</w:t>
      </w:r>
      <w:r>
        <w:rPr>
          <w:rFonts w:eastAsia="Calibri"/>
          <w:lang w:val="lt-LT"/>
        </w:rPr>
        <w:t xml:space="preserve"> </w:t>
      </w:r>
      <w:r w:rsidRPr="00B4676E">
        <w:rPr>
          <w:rFonts w:eastAsia="Calibri"/>
          <w:lang w:val="lt-LT"/>
        </w:rPr>
        <w:t xml:space="preserve">techniką per minėtą laikotarpį, Smulkiojo verslo rėmimo fondui  turi grąžinti visą finansinę paramą, gautą iš šio fondo. </w:t>
      </w:r>
    </w:p>
    <w:p w14:paraId="1B25DC13" w14:textId="77777777" w:rsidR="00247671" w:rsidRPr="00B4676E" w:rsidRDefault="00247671" w:rsidP="0031263C">
      <w:pPr>
        <w:ind w:firstLine="709"/>
        <w:jc w:val="both"/>
        <w:rPr>
          <w:rFonts w:eastAsia="Calibri"/>
          <w:lang w:val="lt-LT"/>
        </w:rPr>
      </w:pPr>
      <w:r w:rsidRPr="00B4676E">
        <w:rPr>
          <w:rFonts w:eastAsia="Calibri"/>
          <w:lang w:val="lt-LT"/>
        </w:rPr>
        <w:t>57.2.  Paramos gavėjas, kuris gavo finansinę paramą pagal 33.6 ir/ar 33.7 priemones,  neturi teisės parduoti, įkeisti, išnuomoti ar kitaip perl</w:t>
      </w:r>
      <w:r>
        <w:rPr>
          <w:rFonts w:eastAsia="Calibri"/>
          <w:lang w:val="lt-LT"/>
        </w:rPr>
        <w:t>eisti įsigytą turtą.</w:t>
      </w:r>
    </w:p>
    <w:p w14:paraId="16788D5C" w14:textId="77777777" w:rsidR="00247671" w:rsidRPr="00B4676E" w:rsidRDefault="00247671" w:rsidP="0031263C">
      <w:pPr>
        <w:ind w:firstLine="709"/>
        <w:jc w:val="both"/>
        <w:rPr>
          <w:rFonts w:eastAsia="Calibri"/>
          <w:lang w:val="lt-LT"/>
        </w:rPr>
      </w:pPr>
      <w:r w:rsidRPr="00B4676E">
        <w:rPr>
          <w:rFonts w:eastAsia="Calibri"/>
          <w:lang w:val="lt-LT"/>
        </w:rPr>
        <w:t>57.3. Paramos gavėjas neturi teisės išvežti už Lietuvos Respublikos teritorijos ribų ilgalaikį materialųjį turtą, kurį įsigijo steigdamas (pritaikydamas) darbo vietas, išskyrus atvejus, susijusius su ilgalaikio materialiojo turto panaudojimu įsteigt</w:t>
      </w:r>
      <w:r>
        <w:rPr>
          <w:rFonts w:eastAsia="Calibri"/>
          <w:lang w:val="lt-LT"/>
        </w:rPr>
        <w:t>os darbo vietos veiklai vykdyti.</w:t>
      </w:r>
    </w:p>
    <w:p w14:paraId="29D3CEB3" w14:textId="2D328F97" w:rsidR="00247671" w:rsidRPr="00B4676E" w:rsidRDefault="00247671" w:rsidP="0031263C">
      <w:pPr>
        <w:ind w:firstLine="709"/>
        <w:jc w:val="both"/>
        <w:rPr>
          <w:rFonts w:eastAsia="Calibri"/>
          <w:lang w:val="lt-LT"/>
        </w:rPr>
      </w:pPr>
      <w:r w:rsidRPr="00B4676E">
        <w:rPr>
          <w:rFonts w:eastAsia="Calibri"/>
          <w:lang w:val="lt-LT"/>
        </w:rPr>
        <w:t>57.4.  Kėdainių rajono savivaldybės smulkiojo verslo rėmimo komisija ir</w:t>
      </w:r>
      <w:r>
        <w:rPr>
          <w:rFonts w:eastAsia="Calibri"/>
          <w:lang w:val="lt-LT"/>
        </w:rPr>
        <w:t xml:space="preserve"> </w:t>
      </w:r>
      <w:r w:rsidRPr="00B4676E">
        <w:rPr>
          <w:rFonts w:eastAsia="Calibri"/>
          <w:lang w:val="lt-LT"/>
        </w:rPr>
        <w:t>/</w:t>
      </w:r>
      <w:r>
        <w:rPr>
          <w:rFonts w:eastAsia="Calibri"/>
          <w:lang w:val="lt-LT"/>
        </w:rPr>
        <w:t xml:space="preserve"> </w:t>
      </w:r>
      <w:r w:rsidRPr="00B4676E">
        <w:rPr>
          <w:rFonts w:eastAsia="Calibri"/>
          <w:lang w:val="lt-LT"/>
        </w:rPr>
        <w:t xml:space="preserve">ar Savivaldybės </w:t>
      </w:r>
      <w:r>
        <w:rPr>
          <w:rFonts w:eastAsia="Calibri"/>
          <w:lang w:val="lt-LT"/>
        </w:rPr>
        <w:t>kontrolės ir audito tarnyba iš p</w:t>
      </w:r>
      <w:r w:rsidRPr="00B4676E">
        <w:rPr>
          <w:rFonts w:eastAsia="Calibri"/>
          <w:lang w:val="lt-LT"/>
        </w:rPr>
        <w:t>aramos gavėjo  bet kuriuo metu gali pareikalauti papildomos informacijos apie vykdomą veiklą, susijusią su įsteigtomis darbo vietomis ir</w:t>
      </w:r>
      <w:r>
        <w:rPr>
          <w:rFonts w:eastAsia="Calibri"/>
          <w:lang w:val="lt-LT"/>
        </w:rPr>
        <w:t xml:space="preserve"> </w:t>
      </w:r>
      <w:r w:rsidRPr="00B4676E">
        <w:rPr>
          <w:rFonts w:eastAsia="Calibri"/>
          <w:lang w:val="lt-LT"/>
        </w:rPr>
        <w:t>/</w:t>
      </w:r>
      <w:r>
        <w:rPr>
          <w:rFonts w:eastAsia="Calibri"/>
          <w:lang w:val="lt-LT"/>
        </w:rPr>
        <w:t xml:space="preserve"> </w:t>
      </w:r>
      <w:r w:rsidRPr="00B4676E">
        <w:rPr>
          <w:rFonts w:eastAsia="Calibri"/>
          <w:lang w:val="lt-LT"/>
        </w:rPr>
        <w:t>ar naudojama įsigyta įranga</w:t>
      </w:r>
      <w:r>
        <w:rPr>
          <w:rFonts w:eastAsia="Calibri"/>
          <w:lang w:val="lt-LT"/>
        </w:rPr>
        <w:t xml:space="preserve"> </w:t>
      </w:r>
      <w:r w:rsidRPr="00B4676E">
        <w:rPr>
          <w:rFonts w:eastAsia="Calibri"/>
          <w:lang w:val="lt-LT"/>
        </w:rPr>
        <w:t>/</w:t>
      </w:r>
      <w:r>
        <w:rPr>
          <w:rFonts w:eastAsia="Calibri"/>
          <w:lang w:val="lt-LT"/>
        </w:rPr>
        <w:t xml:space="preserve"> </w:t>
      </w:r>
      <w:r w:rsidRPr="00B4676E">
        <w:rPr>
          <w:rFonts w:eastAsia="Calibri"/>
          <w:lang w:val="lt-LT"/>
        </w:rPr>
        <w:t xml:space="preserve">technika, gauta iš šio fondo.    </w:t>
      </w:r>
    </w:p>
    <w:p w14:paraId="3DAD7F6C" w14:textId="77777777" w:rsidR="00247671" w:rsidRDefault="00247671" w:rsidP="0031263C">
      <w:pPr>
        <w:pBdr>
          <w:bottom w:val="single" w:sz="12" w:space="1" w:color="auto"/>
        </w:pBdr>
        <w:ind w:firstLine="709"/>
        <w:jc w:val="both"/>
        <w:rPr>
          <w:rFonts w:eastAsia="Calibri"/>
          <w:lang w:val="lt-LT"/>
        </w:rPr>
      </w:pPr>
      <w:r w:rsidRPr="00B4676E">
        <w:rPr>
          <w:rFonts w:eastAsia="Calibri"/>
          <w:lang w:val="lt-LT"/>
        </w:rPr>
        <w:t xml:space="preserve"> 58. Šie Nuostatai priimami, keičiami ir pripažįstami netekusiais galios Savivaldybės tarybos sprendimu.</w:t>
      </w:r>
    </w:p>
    <w:p w14:paraId="43FE1645" w14:textId="77777777" w:rsidR="00247671" w:rsidRDefault="00247671" w:rsidP="0031263C">
      <w:pPr>
        <w:pBdr>
          <w:bottom w:val="single" w:sz="12" w:space="1" w:color="auto"/>
        </w:pBdr>
        <w:ind w:firstLine="709"/>
        <w:jc w:val="both"/>
        <w:rPr>
          <w:rFonts w:eastAsia="Calibri"/>
          <w:lang w:val="lt-LT"/>
        </w:rPr>
      </w:pPr>
    </w:p>
    <w:p w14:paraId="05A92C36" w14:textId="77777777" w:rsidR="00247671" w:rsidRDefault="00247671" w:rsidP="0031263C">
      <w:pPr>
        <w:pBdr>
          <w:bottom w:val="single" w:sz="12" w:space="1" w:color="auto"/>
        </w:pBdr>
        <w:ind w:firstLine="709"/>
        <w:jc w:val="both"/>
        <w:rPr>
          <w:rFonts w:eastAsia="Calibri"/>
          <w:lang w:val="lt-LT"/>
        </w:rPr>
      </w:pPr>
    </w:p>
    <w:p w14:paraId="4611D09C" w14:textId="77777777" w:rsidR="00247671" w:rsidRPr="00B4676E" w:rsidRDefault="00247671" w:rsidP="0031263C">
      <w:pPr>
        <w:pBdr>
          <w:bottom w:val="single" w:sz="12" w:space="1" w:color="auto"/>
        </w:pBdr>
        <w:ind w:firstLine="709"/>
        <w:jc w:val="both"/>
        <w:rPr>
          <w:rFonts w:eastAsia="Calibri"/>
          <w:lang w:val="lt-LT"/>
        </w:rPr>
      </w:pPr>
    </w:p>
    <w:p w14:paraId="347CC4F8" w14:textId="77777777" w:rsidR="00247671" w:rsidRPr="00B4676E" w:rsidRDefault="00247671" w:rsidP="00247671">
      <w:pPr>
        <w:ind w:firstLine="1134"/>
        <w:jc w:val="center"/>
        <w:rPr>
          <w:rFonts w:eastAsia="Calibri"/>
          <w:lang w:val="lt-LT"/>
        </w:rPr>
      </w:pPr>
    </w:p>
    <w:p w14:paraId="7C9C4C61" w14:textId="77777777" w:rsidR="00247671" w:rsidRDefault="00247671" w:rsidP="00247671">
      <w:pPr>
        <w:jc w:val="both"/>
        <w:rPr>
          <w:rFonts w:eastAsia="Calibri"/>
          <w:lang w:val="lt-LT"/>
        </w:rPr>
      </w:pPr>
    </w:p>
    <w:p w14:paraId="545E5995" w14:textId="77777777" w:rsidR="00D840EC" w:rsidRDefault="00D840EC" w:rsidP="00D840EC">
      <w:pPr>
        <w:ind w:firstLine="1134"/>
        <w:jc w:val="both"/>
        <w:rPr>
          <w:rFonts w:eastAsia="Calibri"/>
          <w:lang w:val="lt-LT"/>
        </w:rPr>
      </w:pPr>
    </w:p>
    <w:p w14:paraId="71599877" w14:textId="77777777" w:rsidR="00D840EC" w:rsidRDefault="00D840EC" w:rsidP="00D840EC">
      <w:pPr>
        <w:rPr>
          <w:rFonts w:eastAsia="Calibri"/>
          <w:lang w:val="lt-LT" w:eastAsia="lt-LT"/>
        </w:rPr>
      </w:pPr>
    </w:p>
    <w:p w14:paraId="21A2DB23" w14:textId="77777777" w:rsidR="00D840EC" w:rsidRDefault="00D840EC" w:rsidP="00D840EC">
      <w:pPr>
        <w:rPr>
          <w:sz w:val="22"/>
          <w:szCs w:val="22"/>
          <w:lang w:val="lt-LT"/>
        </w:rPr>
      </w:pPr>
    </w:p>
    <w:p w14:paraId="0EFCC6FB" w14:textId="77777777" w:rsidR="0047561C" w:rsidRDefault="0047561C" w:rsidP="0047561C">
      <w:pPr>
        <w:rPr>
          <w:sz w:val="22"/>
          <w:szCs w:val="22"/>
          <w:lang w:val="lt-LT"/>
        </w:rPr>
      </w:pPr>
    </w:p>
    <w:p w14:paraId="126A47CE" w14:textId="77777777" w:rsidR="0047561C" w:rsidRDefault="0047561C" w:rsidP="0047561C">
      <w:pPr>
        <w:rPr>
          <w:sz w:val="22"/>
          <w:szCs w:val="22"/>
          <w:lang w:val="lt-LT"/>
        </w:rPr>
      </w:pPr>
    </w:p>
    <w:p w14:paraId="3B5FFBF2" w14:textId="77777777" w:rsidR="00D840EC" w:rsidRDefault="00D840EC" w:rsidP="0047561C">
      <w:pPr>
        <w:rPr>
          <w:sz w:val="22"/>
          <w:szCs w:val="22"/>
          <w:lang w:val="lt-LT"/>
        </w:rPr>
      </w:pPr>
    </w:p>
    <w:p w14:paraId="6C514DCD" w14:textId="77777777" w:rsidR="00D840EC" w:rsidRDefault="00D840EC" w:rsidP="0047561C">
      <w:pPr>
        <w:rPr>
          <w:sz w:val="22"/>
          <w:szCs w:val="22"/>
          <w:lang w:val="lt-LT"/>
        </w:rPr>
      </w:pPr>
    </w:p>
    <w:p w14:paraId="062297FA" w14:textId="77777777" w:rsidR="00D840EC" w:rsidRDefault="00D840EC" w:rsidP="0047561C">
      <w:pPr>
        <w:rPr>
          <w:sz w:val="22"/>
          <w:szCs w:val="22"/>
          <w:lang w:val="lt-LT"/>
        </w:rPr>
      </w:pPr>
    </w:p>
    <w:p w14:paraId="782D17E0" w14:textId="77777777" w:rsidR="00D840EC" w:rsidRDefault="00D840EC" w:rsidP="0047561C">
      <w:pPr>
        <w:rPr>
          <w:sz w:val="22"/>
          <w:szCs w:val="22"/>
          <w:lang w:val="lt-LT"/>
        </w:rPr>
      </w:pPr>
    </w:p>
    <w:p w14:paraId="74F9E635" w14:textId="77777777" w:rsidR="00D840EC" w:rsidRDefault="00D840EC" w:rsidP="0047561C">
      <w:pPr>
        <w:rPr>
          <w:sz w:val="22"/>
          <w:szCs w:val="22"/>
          <w:lang w:val="lt-LT"/>
        </w:rPr>
      </w:pPr>
    </w:p>
    <w:p w14:paraId="32016695" w14:textId="77777777" w:rsidR="00D840EC" w:rsidRDefault="00D840EC" w:rsidP="0047561C">
      <w:pPr>
        <w:rPr>
          <w:sz w:val="22"/>
          <w:szCs w:val="22"/>
          <w:lang w:val="lt-LT"/>
        </w:rPr>
      </w:pPr>
    </w:p>
    <w:p w14:paraId="08DD0BF0" w14:textId="77777777" w:rsidR="00A83C8F" w:rsidRDefault="00A83C8F" w:rsidP="0047561C">
      <w:pPr>
        <w:rPr>
          <w:sz w:val="22"/>
          <w:szCs w:val="22"/>
          <w:lang w:val="lt-LT"/>
        </w:rPr>
      </w:pPr>
    </w:p>
    <w:p w14:paraId="231FA911" w14:textId="77777777" w:rsidR="00A83C8F" w:rsidRDefault="00A83C8F" w:rsidP="0047561C">
      <w:pPr>
        <w:rPr>
          <w:sz w:val="22"/>
          <w:szCs w:val="22"/>
          <w:lang w:val="lt-LT"/>
        </w:rPr>
      </w:pPr>
    </w:p>
    <w:p w14:paraId="6E950E53" w14:textId="77777777" w:rsidR="007647C2" w:rsidRDefault="007647C2" w:rsidP="0047561C">
      <w:pPr>
        <w:rPr>
          <w:sz w:val="22"/>
          <w:szCs w:val="22"/>
          <w:lang w:val="lt-LT"/>
        </w:rPr>
      </w:pPr>
    </w:p>
    <w:p w14:paraId="675382E8" w14:textId="77777777" w:rsidR="007647C2" w:rsidRDefault="007647C2" w:rsidP="0047561C">
      <w:pPr>
        <w:rPr>
          <w:sz w:val="22"/>
          <w:szCs w:val="22"/>
          <w:lang w:val="lt-LT"/>
        </w:rPr>
      </w:pPr>
    </w:p>
    <w:p w14:paraId="09D1E8C2" w14:textId="77777777" w:rsidR="007647C2" w:rsidRDefault="007647C2" w:rsidP="0047561C">
      <w:pPr>
        <w:rPr>
          <w:sz w:val="22"/>
          <w:szCs w:val="22"/>
          <w:lang w:val="lt-LT"/>
        </w:rPr>
      </w:pPr>
    </w:p>
    <w:p w14:paraId="54DB1239" w14:textId="77777777" w:rsidR="007647C2" w:rsidRDefault="007647C2" w:rsidP="0047561C">
      <w:pPr>
        <w:rPr>
          <w:sz w:val="22"/>
          <w:szCs w:val="22"/>
          <w:lang w:val="lt-LT"/>
        </w:rPr>
      </w:pPr>
    </w:p>
    <w:p w14:paraId="7356F3F0" w14:textId="77777777" w:rsidR="007647C2" w:rsidRDefault="007647C2" w:rsidP="0047561C">
      <w:pPr>
        <w:rPr>
          <w:sz w:val="22"/>
          <w:szCs w:val="22"/>
          <w:lang w:val="lt-LT"/>
        </w:rPr>
      </w:pPr>
    </w:p>
    <w:p w14:paraId="69D93938" w14:textId="77777777" w:rsidR="007647C2" w:rsidRDefault="007647C2" w:rsidP="0047561C">
      <w:pPr>
        <w:rPr>
          <w:sz w:val="22"/>
          <w:szCs w:val="22"/>
          <w:lang w:val="lt-LT"/>
        </w:rPr>
      </w:pPr>
    </w:p>
    <w:p w14:paraId="1C1D92AD" w14:textId="77777777" w:rsidR="007647C2" w:rsidRDefault="007647C2" w:rsidP="0047561C">
      <w:pPr>
        <w:rPr>
          <w:sz w:val="22"/>
          <w:szCs w:val="22"/>
          <w:lang w:val="lt-LT"/>
        </w:rPr>
      </w:pPr>
    </w:p>
    <w:p w14:paraId="10A5C876" w14:textId="77777777" w:rsidR="00A83C8F" w:rsidRDefault="00A83C8F" w:rsidP="0047561C">
      <w:pPr>
        <w:rPr>
          <w:sz w:val="22"/>
          <w:szCs w:val="22"/>
          <w:lang w:val="lt-LT"/>
        </w:rPr>
      </w:pPr>
    </w:p>
    <w:p w14:paraId="70CBFBCF" w14:textId="647105BE" w:rsidR="00ED4122" w:rsidRDefault="007647C2" w:rsidP="00ED4122">
      <w:pPr>
        <w:ind w:left="5387"/>
        <w:rPr>
          <w:lang w:val="lt-LT"/>
        </w:rPr>
      </w:pPr>
      <w:r>
        <w:lastRenderedPageBreak/>
        <w:t xml:space="preserve"> </w:t>
      </w:r>
      <w:proofErr w:type="spellStart"/>
      <w:r w:rsidR="00ED4122">
        <w:t>Kėdainių</w:t>
      </w:r>
      <w:proofErr w:type="spellEnd"/>
      <w:r w:rsidR="00ED4122">
        <w:t xml:space="preserve"> </w:t>
      </w:r>
      <w:proofErr w:type="spellStart"/>
      <w:r w:rsidR="00ED4122">
        <w:t>rajono</w:t>
      </w:r>
      <w:proofErr w:type="spellEnd"/>
      <w:r w:rsidR="00ED4122">
        <w:t xml:space="preserve"> </w:t>
      </w:r>
      <w:proofErr w:type="spellStart"/>
      <w:r w:rsidR="00ED4122">
        <w:t>savivaldybės</w:t>
      </w:r>
      <w:proofErr w:type="spellEnd"/>
      <w:r w:rsidR="00ED4122">
        <w:t xml:space="preserve"> </w:t>
      </w:r>
      <w:proofErr w:type="spellStart"/>
      <w:r w:rsidR="00ED4122">
        <w:t>tarybos</w:t>
      </w:r>
      <w:proofErr w:type="spellEnd"/>
    </w:p>
    <w:p w14:paraId="00EDB8F0" w14:textId="087B161C" w:rsidR="00ED4122" w:rsidRDefault="00ED4122" w:rsidP="00247671">
      <w:pPr>
        <w:jc w:val="right"/>
      </w:pPr>
      <w:bookmarkStart w:id="0" w:name="_Hlk118448349"/>
      <w:r>
        <w:t xml:space="preserve">2022 m. </w:t>
      </w:r>
      <w:proofErr w:type="spellStart"/>
      <w:r>
        <w:t>spalio</w:t>
      </w:r>
      <w:proofErr w:type="spellEnd"/>
      <w:r>
        <w:t xml:space="preserve"> </w:t>
      </w:r>
      <w:r w:rsidR="007647C2">
        <w:t xml:space="preserve">28 </w:t>
      </w:r>
      <w:r>
        <w:t xml:space="preserve">d. </w:t>
      </w:r>
      <w:proofErr w:type="spellStart"/>
      <w:r>
        <w:t>sprendimo</w:t>
      </w:r>
      <w:proofErr w:type="spellEnd"/>
      <w:r>
        <w:t xml:space="preserve"> Nr. TS-</w:t>
      </w:r>
      <w:r w:rsidR="007647C2">
        <w:t>293</w:t>
      </w:r>
    </w:p>
    <w:p w14:paraId="224A2E30" w14:textId="5EF62F8D" w:rsidR="00247671" w:rsidRPr="00ED4122" w:rsidRDefault="007647C2" w:rsidP="007647C2">
      <w:pPr>
        <w:jc w:val="center"/>
        <w:rPr>
          <w:lang w:val="lt-LT"/>
        </w:rPr>
      </w:pPr>
      <w:r>
        <w:rPr>
          <w:lang w:val="lt-LT"/>
        </w:rPr>
        <w:t xml:space="preserve">                                   </w:t>
      </w:r>
      <w:r w:rsidR="00247671" w:rsidRPr="00ED4122">
        <w:rPr>
          <w:lang w:val="lt-LT"/>
        </w:rPr>
        <w:t>1 priedas</w:t>
      </w:r>
    </w:p>
    <w:p w14:paraId="15E6A857" w14:textId="77777777" w:rsidR="00247671" w:rsidRPr="00B4676E" w:rsidRDefault="00247671" w:rsidP="00247671">
      <w:pPr>
        <w:jc w:val="right"/>
        <w:rPr>
          <w:b/>
          <w:lang w:val="lt-LT"/>
        </w:rPr>
      </w:pPr>
    </w:p>
    <w:p w14:paraId="4CD4D32B" w14:textId="77777777" w:rsidR="00247671" w:rsidRPr="00B4676E" w:rsidRDefault="00247671" w:rsidP="00247671">
      <w:pPr>
        <w:jc w:val="center"/>
        <w:rPr>
          <w:b/>
          <w:lang w:val="lt-LT"/>
        </w:rPr>
      </w:pPr>
      <w:r w:rsidRPr="00B4676E">
        <w:rPr>
          <w:b/>
          <w:bCs/>
          <w:lang w:val="lt-LT"/>
        </w:rPr>
        <w:t>PARAIŠKA SKIRTI PARAMĄ IŠ KĖDAINIŲ RAJONO SAVIVALDYBĖS</w:t>
      </w:r>
    </w:p>
    <w:p w14:paraId="1BB5EFFD" w14:textId="77777777" w:rsidR="00247671" w:rsidRPr="00B4676E" w:rsidRDefault="00247671" w:rsidP="00247671">
      <w:pPr>
        <w:jc w:val="center"/>
        <w:rPr>
          <w:b/>
          <w:bCs/>
          <w:lang w:val="en-US"/>
        </w:rPr>
      </w:pPr>
      <w:r w:rsidRPr="00B4676E">
        <w:rPr>
          <w:b/>
          <w:bCs/>
          <w:lang w:val="en-US"/>
        </w:rPr>
        <w:t>SMULKIOJO VERSLO RĖMIMO FONDO</w:t>
      </w:r>
    </w:p>
    <w:p w14:paraId="2DC48ECF" w14:textId="77777777" w:rsidR="00247671" w:rsidRPr="00B4676E" w:rsidRDefault="00247671" w:rsidP="00247671">
      <w:pPr>
        <w:jc w:val="center"/>
        <w:rPr>
          <w:vertAlign w:val="superscript"/>
        </w:rPr>
      </w:pPr>
    </w:p>
    <w:p w14:paraId="68A76321" w14:textId="77777777" w:rsidR="00247671" w:rsidRPr="00B4676E" w:rsidRDefault="00247671" w:rsidP="00247671">
      <w:pPr>
        <w:jc w:val="center"/>
        <w:rPr>
          <w:vertAlign w:val="superscript"/>
        </w:rPr>
      </w:pPr>
      <w:r w:rsidRPr="00B4676E">
        <w:rPr>
          <w:vertAlign w:val="superscript"/>
        </w:rPr>
        <w:t>________________________</w:t>
      </w:r>
    </w:p>
    <w:p w14:paraId="7892D136" w14:textId="77777777" w:rsidR="00247671" w:rsidRPr="00B4676E" w:rsidRDefault="00247671" w:rsidP="00247671">
      <w:pPr>
        <w:jc w:val="center"/>
        <w:rPr>
          <w:vertAlign w:val="superscript"/>
        </w:rPr>
      </w:pPr>
      <w:r w:rsidRPr="00B4676E">
        <w:rPr>
          <w:vertAlign w:val="superscript"/>
        </w:rPr>
        <w:t>(data)</w:t>
      </w:r>
    </w:p>
    <w:p w14:paraId="3370F7DC" w14:textId="77777777" w:rsidR="00247671" w:rsidRPr="00B4676E" w:rsidRDefault="00247671" w:rsidP="00247671">
      <w:pPr>
        <w:jc w:val="center"/>
        <w:rPr>
          <w:u w:val="single"/>
          <w:lang w:val="lt-LT"/>
        </w:rPr>
      </w:pPr>
      <w:r w:rsidRPr="00B4676E">
        <w:rPr>
          <w:lang w:val="lt-LT"/>
        </w:rPr>
        <w:t>__________________</w:t>
      </w:r>
    </w:p>
    <w:p w14:paraId="0FE1747D" w14:textId="77777777" w:rsidR="00247671" w:rsidRPr="00B4676E" w:rsidRDefault="00247671" w:rsidP="00247671">
      <w:pPr>
        <w:jc w:val="center"/>
        <w:rPr>
          <w:vertAlign w:val="superscript"/>
          <w:lang w:val="lt-LT"/>
        </w:rPr>
      </w:pPr>
      <w:r w:rsidRPr="00B4676E">
        <w:rPr>
          <w:vertAlign w:val="superscript"/>
          <w:lang w:val="lt-LT"/>
        </w:rPr>
        <w:t>(sudarymo vieta)</w:t>
      </w:r>
    </w:p>
    <w:p w14:paraId="573E906A" w14:textId="77777777" w:rsidR="00247671" w:rsidRPr="00B4676E" w:rsidRDefault="00247671" w:rsidP="00247671">
      <w:pPr>
        <w:jc w:val="both"/>
      </w:pPr>
    </w:p>
    <w:tbl>
      <w:tblPr>
        <w:tblW w:w="0" w:type="auto"/>
        <w:tblInd w:w="108" w:type="dxa"/>
        <w:tblCellMar>
          <w:left w:w="10" w:type="dxa"/>
          <w:right w:w="10" w:type="dxa"/>
        </w:tblCellMar>
        <w:tblLook w:val="0000" w:firstRow="0" w:lastRow="0" w:firstColumn="0" w:lastColumn="0" w:noHBand="0" w:noVBand="0"/>
      </w:tblPr>
      <w:tblGrid>
        <w:gridCol w:w="3702"/>
        <w:gridCol w:w="5766"/>
      </w:tblGrid>
      <w:tr w:rsidR="00247671" w:rsidRPr="00B4676E" w14:paraId="42A7CBD8" w14:textId="77777777" w:rsidTr="00FD0AF4">
        <w:trPr>
          <w:trHeight w:val="1"/>
        </w:trPr>
        <w:tc>
          <w:tcPr>
            <w:tcW w:w="3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70468" w14:textId="77777777" w:rsidR="00247671" w:rsidRPr="00B4676E" w:rsidRDefault="00247671" w:rsidP="00FD0AF4">
            <w:pPr>
              <w:jc w:val="both"/>
              <w:rPr>
                <w:lang w:val="lt-LT"/>
              </w:rPr>
            </w:pPr>
            <w:r w:rsidRPr="00B4676E">
              <w:rPr>
                <w:b/>
                <w:lang w:val="lt-LT"/>
              </w:rPr>
              <w:t xml:space="preserve">1. Pareiškėjo pavadinimas </w:t>
            </w:r>
          </w:p>
        </w:tc>
        <w:tc>
          <w:tcPr>
            <w:tcW w:w="57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0D1B6" w14:textId="77777777" w:rsidR="00247671" w:rsidRPr="00B4676E" w:rsidRDefault="00247671" w:rsidP="00FD0AF4">
            <w:pPr>
              <w:jc w:val="both"/>
              <w:rPr>
                <w:rFonts w:eastAsia="Calibri"/>
                <w:lang w:val="lt-LT"/>
              </w:rPr>
            </w:pPr>
          </w:p>
          <w:p w14:paraId="356A1B58" w14:textId="77777777" w:rsidR="00247671" w:rsidRPr="00B4676E" w:rsidRDefault="00247671" w:rsidP="00FD0AF4">
            <w:pPr>
              <w:jc w:val="both"/>
              <w:rPr>
                <w:rFonts w:eastAsia="Calibri"/>
                <w:lang w:val="lt-LT"/>
              </w:rPr>
            </w:pPr>
          </w:p>
        </w:tc>
      </w:tr>
    </w:tbl>
    <w:p w14:paraId="3A44053F" w14:textId="77777777" w:rsidR="00247671" w:rsidRPr="00B4676E" w:rsidRDefault="00247671" w:rsidP="00247671">
      <w:pPr>
        <w:jc w:val="both"/>
        <w:rPr>
          <w:lang w:val="lt-LT"/>
        </w:rPr>
      </w:pPr>
      <w:r w:rsidRPr="00B4676E">
        <w:rPr>
          <w:lang w:val="lt-LT"/>
        </w:rPr>
        <w:t> </w:t>
      </w:r>
    </w:p>
    <w:tbl>
      <w:tblPr>
        <w:tblW w:w="0" w:type="auto"/>
        <w:tblInd w:w="108" w:type="dxa"/>
        <w:tblCellMar>
          <w:left w:w="10" w:type="dxa"/>
          <w:right w:w="10" w:type="dxa"/>
        </w:tblCellMar>
        <w:tblLook w:val="0000" w:firstRow="0" w:lastRow="0" w:firstColumn="0" w:lastColumn="0" w:noHBand="0" w:noVBand="0"/>
      </w:tblPr>
      <w:tblGrid>
        <w:gridCol w:w="3704"/>
        <w:gridCol w:w="5764"/>
      </w:tblGrid>
      <w:tr w:rsidR="00247671" w:rsidRPr="00B4676E" w14:paraId="02460DDD" w14:textId="77777777" w:rsidTr="00FD0AF4">
        <w:trPr>
          <w:trHeight w:val="1"/>
        </w:trPr>
        <w:tc>
          <w:tcPr>
            <w:tcW w:w="3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A0B51" w14:textId="77777777" w:rsidR="00247671" w:rsidRPr="00B4676E" w:rsidRDefault="00247671" w:rsidP="00FD0AF4">
            <w:pPr>
              <w:jc w:val="both"/>
              <w:rPr>
                <w:lang w:val="lt-LT"/>
              </w:rPr>
            </w:pPr>
            <w:r w:rsidRPr="00B4676E">
              <w:rPr>
                <w:b/>
                <w:lang w:val="lt-LT"/>
              </w:rPr>
              <w:t>2. Pareiškėjo vykdoma veikla</w:t>
            </w:r>
          </w:p>
        </w:tc>
        <w:tc>
          <w:tcPr>
            <w:tcW w:w="5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E0FC90" w14:textId="77777777" w:rsidR="00247671" w:rsidRPr="00B4676E" w:rsidRDefault="00247671" w:rsidP="00FD0AF4">
            <w:pPr>
              <w:jc w:val="both"/>
              <w:rPr>
                <w:rFonts w:eastAsia="Calibri"/>
                <w:lang w:val="lt-LT"/>
              </w:rPr>
            </w:pPr>
          </w:p>
        </w:tc>
      </w:tr>
    </w:tbl>
    <w:p w14:paraId="548E79FA" w14:textId="77777777" w:rsidR="00247671" w:rsidRPr="00B4676E" w:rsidRDefault="00247671" w:rsidP="00247671">
      <w:pPr>
        <w:jc w:val="both"/>
        <w:rPr>
          <w:lang w:val="lt-LT"/>
        </w:rPr>
      </w:pPr>
    </w:p>
    <w:tbl>
      <w:tblPr>
        <w:tblW w:w="9421" w:type="dxa"/>
        <w:tblInd w:w="108" w:type="dxa"/>
        <w:tblCellMar>
          <w:left w:w="10" w:type="dxa"/>
          <w:right w:w="10" w:type="dxa"/>
        </w:tblCellMar>
        <w:tblLook w:val="0000" w:firstRow="0" w:lastRow="0" w:firstColumn="0" w:lastColumn="0" w:noHBand="0" w:noVBand="0"/>
      </w:tblPr>
      <w:tblGrid>
        <w:gridCol w:w="3590"/>
        <w:gridCol w:w="4428"/>
        <w:gridCol w:w="1403"/>
      </w:tblGrid>
      <w:tr w:rsidR="00247671" w:rsidRPr="00B4676E" w14:paraId="4F11E679" w14:textId="77777777" w:rsidTr="00FD0AF4">
        <w:trPr>
          <w:trHeight w:val="1"/>
        </w:trPr>
        <w:tc>
          <w:tcPr>
            <w:tcW w:w="9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A497B" w14:textId="77777777" w:rsidR="00247671" w:rsidRPr="00B4676E" w:rsidRDefault="00247671" w:rsidP="00FD0AF4">
            <w:pPr>
              <w:jc w:val="both"/>
              <w:rPr>
                <w:lang w:val="lt-LT"/>
              </w:rPr>
            </w:pPr>
            <w:r w:rsidRPr="00B4676E">
              <w:rPr>
                <w:b/>
                <w:lang w:val="lt-LT"/>
              </w:rPr>
              <w:t>3. Pareiškėjo duomenys</w:t>
            </w:r>
          </w:p>
        </w:tc>
      </w:tr>
      <w:tr w:rsidR="00247671" w:rsidRPr="00B4676E" w14:paraId="41CD42E3" w14:textId="77777777" w:rsidTr="00694826">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39448" w14:textId="77777777" w:rsidR="00247671" w:rsidRPr="00B4676E" w:rsidRDefault="00247671" w:rsidP="00FD0AF4">
            <w:pPr>
              <w:jc w:val="both"/>
              <w:rPr>
                <w:lang w:val="lt-LT"/>
              </w:rPr>
            </w:pPr>
            <w:r w:rsidRPr="00B4676E">
              <w:rPr>
                <w:lang w:val="lt-LT"/>
              </w:rPr>
              <w:t>Juridinio asmens kodas</w:t>
            </w:r>
            <w:r>
              <w:rPr>
                <w:lang w:val="lt-LT"/>
              </w:rPr>
              <w:t xml:space="preserve"> </w:t>
            </w:r>
            <w:r w:rsidRPr="00B4676E">
              <w:rPr>
                <w:lang w:val="lt-LT"/>
              </w:rPr>
              <w:t>/</w:t>
            </w:r>
            <w:r>
              <w:rPr>
                <w:lang w:val="lt-LT"/>
              </w:rPr>
              <w:t xml:space="preserve"> </w:t>
            </w:r>
            <w:r w:rsidRPr="00B4676E">
              <w:rPr>
                <w:lang w:val="lt-LT"/>
              </w:rPr>
              <w:t xml:space="preserve">fizinio asmens gimimo data </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C96AC" w14:textId="77777777" w:rsidR="00247671" w:rsidRPr="00B4676E" w:rsidRDefault="00247671" w:rsidP="00FD0AF4">
            <w:pPr>
              <w:jc w:val="both"/>
              <w:rPr>
                <w:rFonts w:eastAsia="Calibri"/>
                <w:lang w:val="lt-LT"/>
              </w:rPr>
            </w:pPr>
          </w:p>
        </w:tc>
      </w:tr>
      <w:tr w:rsidR="00247671" w:rsidRPr="00B4676E" w14:paraId="7907F835" w14:textId="77777777" w:rsidTr="00694826">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BE8C9" w14:textId="77777777" w:rsidR="00247671" w:rsidRPr="00B4676E" w:rsidRDefault="00247671" w:rsidP="00FD0AF4">
            <w:pPr>
              <w:jc w:val="both"/>
              <w:rPr>
                <w:lang w:val="lt-LT"/>
              </w:rPr>
            </w:pPr>
            <w:r w:rsidRPr="00B4676E">
              <w:rPr>
                <w:lang w:val="lt-LT"/>
              </w:rPr>
              <w:t>Adresas</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E5D8E" w14:textId="77777777" w:rsidR="00247671" w:rsidRPr="00B4676E" w:rsidRDefault="00247671" w:rsidP="00FD0AF4">
            <w:pPr>
              <w:jc w:val="both"/>
              <w:rPr>
                <w:rFonts w:eastAsia="Calibri"/>
                <w:lang w:val="lt-LT"/>
              </w:rPr>
            </w:pPr>
          </w:p>
        </w:tc>
      </w:tr>
      <w:tr w:rsidR="00247671" w:rsidRPr="00B4676E" w14:paraId="15305CC8" w14:textId="77777777" w:rsidTr="00694826">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A1179" w14:textId="77777777" w:rsidR="00247671" w:rsidRPr="00B4676E" w:rsidRDefault="00247671" w:rsidP="00FD0AF4">
            <w:pPr>
              <w:jc w:val="both"/>
              <w:rPr>
                <w:lang w:val="lt-LT"/>
              </w:rPr>
            </w:pPr>
            <w:r w:rsidRPr="00B4676E">
              <w:rPr>
                <w:lang w:val="lt-LT"/>
              </w:rPr>
              <w:t xml:space="preserve">Telefonas </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D317E" w14:textId="77777777" w:rsidR="00247671" w:rsidRPr="00B4676E" w:rsidRDefault="00247671" w:rsidP="00FD0AF4">
            <w:pPr>
              <w:jc w:val="both"/>
              <w:rPr>
                <w:rFonts w:eastAsia="Calibri"/>
                <w:lang w:val="lt-LT"/>
              </w:rPr>
            </w:pPr>
          </w:p>
        </w:tc>
      </w:tr>
      <w:tr w:rsidR="00247671" w:rsidRPr="00B4676E" w14:paraId="18EA288A" w14:textId="77777777" w:rsidTr="00694826">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42C5C" w14:textId="77777777" w:rsidR="00247671" w:rsidRPr="00B4676E" w:rsidRDefault="00247671" w:rsidP="00FD0AF4">
            <w:pPr>
              <w:jc w:val="both"/>
              <w:rPr>
                <w:lang w:val="lt-LT"/>
              </w:rPr>
            </w:pPr>
            <w:r w:rsidRPr="00B4676E">
              <w:rPr>
                <w:lang w:val="lt-LT"/>
              </w:rPr>
              <w:t>Elektroninis paštas</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6CCC3" w14:textId="77777777" w:rsidR="00247671" w:rsidRPr="00B4676E" w:rsidRDefault="00247671" w:rsidP="00FD0AF4">
            <w:pPr>
              <w:jc w:val="both"/>
              <w:rPr>
                <w:rFonts w:eastAsia="Calibri"/>
                <w:lang w:val="lt-LT"/>
              </w:rPr>
            </w:pPr>
          </w:p>
        </w:tc>
      </w:tr>
      <w:tr w:rsidR="00247671" w:rsidRPr="00B4676E" w14:paraId="5A30645F" w14:textId="77777777" w:rsidTr="00694826">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1E57C" w14:textId="77777777" w:rsidR="00247671" w:rsidRPr="00B4676E" w:rsidRDefault="00247671" w:rsidP="00FD0AF4">
            <w:pPr>
              <w:jc w:val="both"/>
              <w:rPr>
                <w:lang w:val="lt-LT"/>
              </w:rPr>
            </w:pPr>
            <w:r w:rsidRPr="00B4676E">
              <w:rPr>
                <w:lang w:val="lt-LT"/>
              </w:rPr>
              <w:t>Interneto svetainė</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DBE75" w14:textId="77777777" w:rsidR="00247671" w:rsidRPr="00B4676E" w:rsidRDefault="00247671" w:rsidP="00FD0AF4">
            <w:pPr>
              <w:jc w:val="both"/>
              <w:rPr>
                <w:rFonts w:eastAsia="Calibri"/>
                <w:lang w:val="lt-LT"/>
              </w:rPr>
            </w:pPr>
          </w:p>
        </w:tc>
      </w:tr>
      <w:tr w:rsidR="00247671" w:rsidRPr="00B4676E" w14:paraId="5C5F6A92" w14:textId="77777777" w:rsidTr="00694826">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77080" w14:textId="77777777" w:rsidR="00247671" w:rsidRPr="00B4676E" w:rsidRDefault="00247671" w:rsidP="00FD0AF4">
            <w:pPr>
              <w:jc w:val="both"/>
              <w:rPr>
                <w:lang w:val="lt-LT"/>
              </w:rPr>
            </w:pPr>
            <w:r w:rsidRPr="00B4676E">
              <w:rPr>
                <w:lang w:val="lt-LT"/>
              </w:rPr>
              <w:t xml:space="preserve">Banko duomenys </w:t>
            </w:r>
            <w:r w:rsidRPr="00B4676E">
              <w:rPr>
                <w:i/>
                <w:lang w:val="lt-LT"/>
              </w:rPr>
              <w:t>(pavadinimas, atsiskaitomosios sąskaitos numeris)</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F385C4" w14:textId="77777777" w:rsidR="00247671" w:rsidRPr="00B4676E" w:rsidRDefault="00247671" w:rsidP="00FD0AF4">
            <w:pPr>
              <w:jc w:val="both"/>
              <w:rPr>
                <w:rFonts w:eastAsia="Calibri"/>
                <w:lang w:val="lt-LT"/>
              </w:rPr>
            </w:pPr>
          </w:p>
        </w:tc>
      </w:tr>
      <w:tr w:rsidR="00247671" w:rsidRPr="00B4676E" w14:paraId="69DD17B3" w14:textId="77777777" w:rsidTr="00694826">
        <w:trPr>
          <w:trHeight w:val="70"/>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84FFC" w14:textId="77777777" w:rsidR="00247671" w:rsidRPr="00B4676E" w:rsidRDefault="00247671" w:rsidP="00FD0AF4">
            <w:pPr>
              <w:jc w:val="both"/>
              <w:rPr>
                <w:i/>
                <w:lang w:val="lt-LT"/>
              </w:rPr>
            </w:pPr>
            <w:r w:rsidRPr="00B4676E">
              <w:rPr>
                <w:lang w:val="lt-LT"/>
              </w:rPr>
              <w:t xml:space="preserve">Vadovas </w:t>
            </w:r>
            <w:r w:rsidRPr="00B4676E">
              <w:rPr>
                <w:i/>
                <w:lang w:val="lt-LT"/>
              </w:rPr>
              <w:t>(vardas, pavardė,</w:t>
            </w:r>
          </w:p>
          <w:p w14:paraId="2F71546F" w14:textId="77777777" w:rsidR="00247671" w:rsidRPr="00B4676E" w:rsidRDefault="00247671" w:rsidP="00FD0AF4">
            <w:pPr>
              <w:tabs>
                <w:tab w:val="center" w:pos="1761"/>
              </w:tabs>
              <w:jc w:val="both"/>
              <w:rPr>
                <w:lang w:val="lt-LT"/>
              </w:rPr>
            </w:pPr>
            <w:r w:rsidRPr="00B4676E">
              <w:rPr>
                <w:i/>
                <w:lang w:val="lt-LT"/>
              </w:rPr>
              <w:t>tel., el. paštas)</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0F0A8" w14:textId="77777777" w:rsidR="00247671" w:rsidRPr="00B4676E" w:rsidRDefault="00247671" w:rsidP="00FD0AF4">
            <w:pPr>
              <w:jc w:val="both"/>
              <w:rPr>
                <w:rFonts w:eastAsia="Calibri"/>
                <w:lang w:val="lt-LT"/>
              </w:rPr>
            </w:pPr>
          </w:p>
        </w:tc>
      </w:tr>
      <w:tr w:rsidR="00247671" w:rsidRPr="00B4676E" w14:paraId="0C28319C" w14:textId="77777777" w:rsidTr="00694826">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3107B" w14:textId="77777777" w:rsidR="00247671" w:rsidRPr="00B4676E" w:rsidRDefault="00247671" w:rsidP="00FD0AF4">
            <w:pPr>
              <w:jc w:val="both"/>
              <w:rPr>
                <w:lang w:val="lt-LT"/>
              </w:rPr>
            </w:pPr>
            <w:r w:rsidRPr="00B4676E">
              <w:rPr>
                <w:lang w:val="lt-LT"/>
              </w:rPr>
              <w:t xml:space="preserve">SVS* darbuotojų skaičius </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C3272" w14:textId="77777777" w:rsidR="00247671" w:rsidRPr="00B4676E" w:rsidRDefault="00247671" w:rsidP="00FD0AF4">
            <w:pPr>
              <w:jc w:val="both"/>
              <w:rPr>
                <w:rFonts w:eastAsia="Calibri"/>
                <w:lang w:val="lt-LT"/>
              </w:rPr>
            </w:pPr>
          </w:p>
        </w:tc>
      </w:tr>
      <w:tr w:rsidR="00247671" w:rsidRPr="00B4676E" w14:paraId="732553EA" w14:textId="77777777" w:rsidTr="00694826">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3DA40" w14:textId="77777777" w:rsidR="00247671" w:rsidRPr="00B4676E" w:rsidRDefault="00247671" w:rsidP="00FD0AF4">
            <w:pPr>
              <w:jc w:val="both"/>
              <w:rPr>
                <w:lang w:val="lt-LT"/>
              </w:rPr>
            </w:pPr>
            <w:r w:rsidRPr="00B4676E">
              <w:rPr>
                <w:lang w:val="lt-LT"/>
              </w:rPr>
              <w:t>SVS metinės ir pusmečio pajamos, Eur</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D8CC61" w14:textId="77777777" w:rsidR="00247671" w:rsidRPr="00B4676E" w:rsidRDefault="00247671" w:rsidP="00FD0AF4">
            <w:pPr>
              <w:jc w:val="both"/>
              <w:rPr>
                <w:rFonts w:eastAsia="Calibri"/>
                <w:lang w:val="lt-LT"/>
              </w:rPr>
            </w:pPr>
          </w:p>
        </w:tc>
      </w:tr>
      <w:tr w:rsidR="00247671" w:rsidRPr="00B4676E" w14:paraId="22FDA204" w14:textId="77777777" w:rsidTr="00694826">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113E6D" w14:textId="77777777" w:rsidR="00247671" w:rsidRPr="00B4676E" w:rsidRDefault="00247671" w:rsidP="00FD0AF4">
            <w:pPr>
              <w:jc w:val="both"/>
              <w:rPr>
                <w:lang w:val="lt-LT"/>
              </w:rPr>
            </w:pPr>
            <w:r w:rsidRPr="00B4676E">
              <w:rPr>
                <w:lang w:val="lt-LT"/>
              </w:rPr>
              <w:t>SVS balanse nurodyta turto vertė (metinė</w:t>
            </w:r>
            <w:r>
              <w:rPr>
                <w:lang w:val="lt-LT"/>
              </w:rPr>
              <w:t xml:space="preserve"> </w:t>
            </w:r>
            <w:r w:rsidRPr="00B4676E">
              <w:rPr>
                <w:lang w:val="lt-LT"/>
              </w:rPr>
              <w:t>/</w:t>
            </w:r>
            <w:r>
              <w:rPr>
                <w:lang w:val="lt-LT"/>
              </w:rPr>
              <w:t xml:space="preserve"> </w:t>
            </w:r>
            <w:r w:rsidRPr="00B4676E">
              <w:rPr>
                <w:lang w:val="lt-LT"/>
              </w:rPr>
              <w:t>pusmečio), Eur</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4D6B5" w14:textId="77777777" w:rsidR="00247671" w:rsidRPr="00B4676E" w:rsidRDefault="00247671" w:rsidP="00FD0AF4">
            <w:pPr>
              <w:jc w:val="both"/>
              <w:rPr>
                <w:rFonts w:eastAsia="Calibri"/>
                <w:lang w:val="lt-LT"/>
              </w:rPr>
            </w:pPr>
          </w:p>
        </w:tc>
      </w:tr>
      <w:tr w:rsidR="00247671" w:rsidRPr="00B4676E" w14:paraId="71286C66" w14:textId="77777777" w:rsidTr="00694826">
        <w:trPr>
          <w:trHeight w:val="1"/>
        </w:trPr>
        <w:tc>
          <w:tcPr>
            <w:tcW w:w="3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D3923" w14:textId="77777777" w:rsidR="00247671" w:rsidRPr="00B4676E" w:rsidRDefault="00247671" w:rsidP="00FD0AF4">
            <w:pPr>
              <w:rPr>
                <w:lang w:val="lt-LT"/>
              </w:rPr>
            </w:pPr>
            <w:r w:rsidRPr="00B4676E">
              <w:rPr>
                <w:lang w:val="lt-LT"/>
              </w:rPr>
              <w:t>Verslo subjektas atitinka šias  pažymėtas prioritetines kryptis</w:t>
            </w:r>
          </w:p>
        </w:tc>
        <w:tc>
          <w:tcPr>
            <w:tcW w:w="58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5E1B7" w14:textId="77777777" w:rsidR="00247671" w:rsidRPr="00B4676E" w:rsidRDefault="00247671" w:rsidP="00FD0AF4">
            <w:pPr>
              <w:jc w:val="both"/>
              <w:rPr>
                <w:rFonts w:ascii="Calibri" w:hAnsi="Calibri"/>
                <w:sz w:val="22"/>
                <w:szCs w:val="22"/>
                <w:lang w:val="en-US"/>
              </w:rPr>
            </w:pPr>
          </w:p>
          <w:p w14:paraId="7C70CF77" w14:textId="77777777" w:rsidR="00247671" w:rsidRPr="00B4676E" w:rsidRDefault="00247671" w:rsidP="00FD0AF4">
            <w:pPr>
              <w:jc w:val="both"/>
              <w:rPr>
                <w:lang w:val="lt-LT"/>
              </w:rPr>
            </w:pPr>
            <w:r w:rsidRPr="00B4676E">
              <w:rPr>
                <w:sz w:val="22"/>
                <w:szCs w:val="22"/>
                <w:lang w:val="en-US"/>
              </w:rPr>
              <w:fldChar w:fldCharType="begin">
                <w:ffData>
                  <w:name w:val="Check7"/>
                  <w:enabled/>
                  <w:calcOnExit w:val="0"/>
                  <w:checkBox>
                    <w:sizeAuto/>
                    <w:default w:val="0"/>
                  </w:checkBox>
                </w:ffData>
              </w:fldChar>
            </w:r>
            <w:r w:rsidRPr="00B4676E">
              <w:rPr>
                <w:sz w:val="22"/>
                <w:szCs w:val="22"/>
                <w:lang w:val="en-US"/>
              </w:rPr>
              <w:instrText xml:space="preserve"> FORMCHECKBOX </w:instrText>
            </w:r>
            <w:r w:rsidR="002F206C">
              <w:rPr>
                <w:sz w:val="22"/>
                <w:szCs w:val="22"/>
                <w:lang w:val="en-US"/>
              </w:rPr>
            </w:r>
            <w:r w:rsidR="002F206C">
              <w:rPr>
                <w:sz w:val="22"/>
                <w:szCs w:val="22"/>
                <w:lang w:val="en-US"/>
              </w:rPr>
              <w:fldChar w:fldCharType="separate"/>
            </w:r>
            <w:r w:rsidRPr="00B4676E">
              <w:rPr>
                <w:sz w:val="22"/>
                <w:szCs w:val="22"/>
                <w:lang w:val="en-US"/>
              </w:rPr>
              <w:fldChar w:fldCharType="end"/>
            </w:r>
            <w:r w:rsidRPr="00B4676E">
              <w:rPr>
                <w:sz w:val="22"/>
                <w:szCs w:val="22"/>
                <w:lang w:val="en-US"/>
              </w:rPr>
              <w:t xml:space="preserve"> </w:t>
            </w:r>
            <w:r w:rsidRPr="00B4676E">
              <w:rPr>
                <w:lang w:val="lt-LT"/>
              </w:rPr>
              <w:t>verslą pradedantiems verslo subjektams nuo paraiškos teikimo datos veiklą registravusiems ne vėliau kaip prieš vienerius metus;</w:t>
            </w:r>
          </w:p>
          <w:p w14:paraId="0ED40BF6" w14:textId="77777777" w:rsidR="00247671" w:rsidRPr="00B4676E" w:rsidRDefault="00247671" w:rsidP="00FD0AF4">
            <w:pPr>
              <w:jc w:val="both"/>
              <w:rPr>
                <w:lang w:val="lt-LT"/>
              </w:rPr>
            </w:pPr>
          </w:p>
          <w:p w14:paraId="77DB8CFE" w14:textId="77777777" w:rsidR="00247671" w:rsidRPr="00B4676E" w:rsidRDefault="00247671" w:rsidP="00FD0AF4">
            <w:pPr>
              <w:jc w:val="both"/>
              <w:rPr>
                <w:lang w:val="lt-LT"/>
              </w:rPr>
            </w:pPr>
            <w:r w:rsidRPr="00B4676E">
              <w:rPr>
                <w:lang w:val="en-US"/>
              </w:rPr>
              <w:fldChar w:fldCharType="begin">
                <w:ffData>
                  <w:name w:val="Check7"/>
                  <w:enabled/>
                  <w:calcOnExit w:val="0"/>
                  <w:checkBox>
                    <w:sizeAuto/>
                    <w:default w:val="0"/>
                  </w:checkBox>
                </w:ffData>
              </w:fldChar>
            </w:r>
            <w:r w:rsidRPr="00B4676E">
              <w:rPr>
                <w:lang w:val="en-US"/>
              </w:rPr>
              <w:instrText xml:space="preserve"> FORMCHECKBOX </w:instrText>
            </w:r>
            <w:r w:rsidR="002F206C">
              <w:rPr>
                <w:lang w:val="en-US"/>
              </w:rPr>
            </w:r>
            <w:r w:rsidR="002F206C">
              <w:rPr>
                <w:lang w:val="en-US"/>
              </w:rPr>
              <w:fldChar w:fldCharType="separate"/>
            </w:r>
            <w:r w:rsidRPr="00B4676E">
              <w:rPr>
                <w:lang w:val="en-US"/>
              </w:rPr>
              <w:fldChar w:fldCharType="end"/>
            </w:r>
            <w:r w:rsidRPr="00B4676E">
              <w:rPr>
                <w:lang w:val="lt-LT"/>
              </w:rPr>
              <w:t xml:space="preserve"> vykdantiems tautinio paveldo, tradicinių amatų plėtrą;</w:t>
            </w:r>
          </w:p>
          <w:p w14:paraId="3CBCE80E" w14:textId="77777777" w:rsidR="00247671" w:rsidRPr="00B4676E" w:rsidRDefault="00247671" w:rsidP="00FD0AF4">
            <w:pPr>
              <w:jc w:val="both"/>
              <w:rPr>
                <w:lang w:val="lt-LT"/>
              </w:rPr>
            </w:pPr>
          </w:p>
          <w:p w14:paraId="361F3DA0" w14:textId="77777777" w:rsidR="00247671" w:rsidRPr="00B4676E" w:rsidRDefault="00247671" w:rsidP="00FD0AF4">
            <w:pPr>
              <w:jc w:val="both"/>
              <w:rPr>
                <w:lang w:val="lt-LT"/>
              </w:rPr>
            </w:pPr>
            <w:r w:rsidRPr="00B4676E">
              <w:rPr>
                <w:lang w:val="en-US"/>
              </w:rPr>
              <w:fldChar w:fldCharType="begin">
                <w:ffData>
                  <w:name w:val="Check7"/>
                  <w:enabled/>
                  <w:calcOnExit w:val="0"/>
                  <w:checkBox>
                    <w:sizeAuto/>
                    <w:default w:val="0"/>
                  </w:checkBox>
                </w:ffData>
              </w:fldChar>
            </w:r>
            <w:r w:rsidRPr="00B4676E">
              <w:rPr>
                <w:lang w:val="lt-LT"/>
              </w:rPr>
              <w:instrText xml:space="preserve"> FORMCHECKBOX </w:instrText>
            </w:r>
            <w:r w:rsidR="002F206C">
              <w:rPr>
                <w:lang w:val="en-US"/>
              </w:rPr>
            </w:r>
            <w:r w:rsidR="002F206C">
              <w:rPr>
                <w:lang w:val="en-US"/>
              </w:rPr>
              <w:fldChar w:fldCharType="separate"/>
            </w:r>
            <w:r w:rsidRPr="00B4676E">
              <w:rPr>
                <w:lang w:val="en-US"/>
              </w:rPr>
              <w:fldChar w:fldCharType="end"/>
            </w:r>
            <w:r w:rsidRPr="00B4676E">
              <w:rPr>
                <w:lang w:val="lt-LT"/>
              </w:rPr>
              <w:t xml:space="preserve"> kurių veikla (gali būti ir sezoninė) plečiama ar kuriama nauja senamiestyje,  miesto parkuose bei kaimiškoje rajono dalyje;</w:t>
            </w:r>
          </w:p>
          <w:p w14:paraId="678BE31D" w14:textId="77777777" w:rsidR="00247671" w:rsidRPr="00B4676E" w:rsidRDefault="00247671" w:rsidP="00FD0AF4">
            <w:pPr>
              <w:jc w:val="both"/>
              <w:rPr>
                <w:lang w:val="lt-LT"/>
              </w:rPr>
            </w:pPr>
          </w:p>
          <w:p w14:paraId="7C94AE04" w14:textId="77777777" w:rsidR="00247671" w:rsidRPr="00B4676E" w:rsidRDefault="00247671" w:rsidP="00FD0AF4">
            <w:pPr>
              <w:jc w:val="both"/>
              <w:rPr>
                <w:lang w:val="lt-LT"/>
              </w:rPr>
            </w:pPr>
            <w:r w:rsidRPr="00B4676E">
              <w:rPr>
                <w:lang w:val="en-US"/>
              </w:rPr>
              <w:fldChar w:fldCharType="begin">
                <w:ffData>
                  <w:name w:val="Check7"/>
                  <w:enabled/>
                  <w:calcOnExit w:val="0"/>
                  <w:checkBox>
                    <w:sizeAuto/>
                    <w:default w:val="0"/>
                  </w:checkBox>
                </w:ffData>
              </w:fldChar>
            </w:r>
            <w:r w:rsidRPr="00B4676E">
              <w:rPr>
                <w:lang w:val="en-US"/>
              </w:rPr>
              <w:instrText xml:space="preserve"> FORMCHECKBOX </w:instrText>
            </w:r>
            <w:r w:rsidR="002F206C">
              <w:rPr>
                <w:lang w:val="en-US"/>
              </w:rPr>
            </w:r>
            <w:r w:rsidR="002F206C">
              <w:rPr>
                <w:lang w:val="en-US"/>
              </w:rPr>
              <w:fldChar w:fldCharType="separate"/>
            </w:r>
            <w:r w:rsidRPr="00B4676E">
              <w:rPr>
                <w:lang w:val="en-US"/>
              </w:rPr>
              <w:fldChar w:fldCharType="end"/>
            </w:r>
            <w:r w:rsidRPr="00B4676E">
              <w:rPr>
                <w:lang w:val="lt-LT"/>
              </w:rPr>
              <w:t>kurie kuria naujas darbo vietas;</w:t>
            </w:r>
          </w:p>
          <w:p w14:paraId="6EE4D187" w14:textId="77777777" w:rsidR="00247671" w:rsidRPr="00B4676E" w:rsidRDefault="00247671" w:rsidP="00FD0AF4">
            <w:pPr>
              <w:jc w:val="both"/>
              <w:rPr>
                <w:lang w:val="lt-LT"/>
              </w:rPr>
            </w:pPr>
          </w:p>
          <w:p w14:paraId="5B470E78" w14:textId="136C0BA2" w:rsidR="00247671" w:rsidRPr="00B4676E" w:rsidRDefault="00247671" w:rsidP="00FD0AF4">
            <w:pPr>
              <w:jc w:val="both"/>
              <w:rPr>
                <w:lang w:val="lt-LT"/>
              </w:rPr>
            </w:pPr>
            <w:r w:rsidRPr="00B4676E">
              <w:rPr>
                <w:lang w:val="en-US"/>
              </w:rPr>
              <w:fldChar w:fldCharType="begin">
                <w:ffData>
                  <w:name w:val="Check7"/>
                  <w:enabled/>
                  <w:calcOnExit w:val="0"/>
                  <w:checkBox>
                    <w:sizeAuto/>
                    <w:default w:val="0"/>
                  </w:checkBox>
                </w:ffData>
              </w:fldChar>
            </w:r>
            <w:r w:rsidRPr="00B4676E">
              <w:rPr>
                <w:lang w:val="en-US"/>
              </w:rPr>
              <w:instrText xml:space="preserve"> FORMCHECKBOX </w:instrText>
            </w:r>
            <w:r w:rsidR="002F206C">
              <w:rPr>
                <w:lang w:val="en-US"/>
              </w:rPr>
            </w:r>
            <w:r w:rsidR="002F206C">
              <w:rPr>
                <w:lang w:val="en-US"/>
              </w:rPr>
              <w:fldChar w:fldCharType="separate"/>
            </w:r>
            <w:r w:rsidRPr="00B4676E">
              <w:rPr>
                <w:lang w:val="en-US"/>
              </w:rPr>
              <w:fldChar w:fldCharType="end"/>
            </w:r>
            <w:r w:rsidRPr="00B4676E">
              <w:rPr>
                <w:lang w:val="lt-LT"/>
              </w:rPr>
              <w:t xml:space="preserve"> </w:t>
            </w:r>
            <w:r w:rsidR="00694826" w:rsidRPr="002733DE">
              <w:rPr>
                <w:lang w:val="lt-LT"/>
              </w:rPr>
              <w:t>Jaunimo politikos pagrindų įstatyme nustatyto amžiaus</w:t>
            </w:r>
            <w:r w:rsidR="00694826">
              <w:rPr>
                <w:lang w:val="lt-LT"/>
              </w:rPr>
              <w:t xml:space="preserve"> jaunimo </w:t>
            </w:r>
            <w:r w:rsidRPr="00B4676E">
              <w:rPr>
                <w:lang w:val="lt-LT"/>
              </w:rPr>
              <w:t>verslo skatinimas;</w:t>
            </w:r>
          </w:p>
          <w:p w14:paraId="5002F71F" w14:textId="77777777" w:rsidR="00247671" w:rsidRPr="00B4676E" w:rsidRDefault="00247671" w:rsidP="00FD0AF4">
            <w:pPr>
              <w:jc w:val="both"/>
              <w:rPr>
                <w:lang w:val="lt-LT"/>
              </w:rPr>
            </w:pPr>
          </w:p>
          <w:p w14:paraId="1CCF3ED3" w14:textId="77777777" w:rsidR="00247671" w:rsidRPr="00B4676E" w:rsidRDefault="00247671" w:rsidP="00FD0AF4">
            <w:pPr>
              <w:jc w:val="both"/>
              <w:rPr>
                <w:lang w:val="lt-LT"/>
              </w:rPr>
            </w:pPr>
            <w:r w:rsidRPr="00B4676E">
              <w:rPr>
                <w:lang w:val="en-US"/>
              </w:rPr>
              <w:fldChar w:fldCharType="begin">
                <w:ffData>
                  <w:name w:val="Check7"/>
                  <w:enabled/>
                  <w:calcOnExit w:val="0"/>
                  <w:checkBox>
                    <w:sizeAuto/>
                    <w:default w:val="0"/>
                  </w:checkBox>
                </w:ffData>
              </w:fldChar>
            </w:r>
            <w:r w:rsidRPr="00B4676E">
              <w:rPr>
                <w:lang w:val="lt-LT"/>
              </w:rPr>
              <w:instrText xml:space="preserve"> FORMCHECKBOX </w:instrText>
            </w:r>
            <w:r w:rsidR="002F206C">
              <w:rPr>
                <w:lang w:val="en-US"/>
              </w:rPr>
            </w:r>
            <w:r w:rsidR="002F206C">
              <w:rPr>
                <w:lang w:val="en-US"/>
              </w:rPr>
              <w:fldChar w:fldCharType="separate"/>
            </w:r>
            <w:r w:rsidRPr="00B4676E">
              <w:rPr>
                <w:lang w:val="en-US"/>
              </w:rPr>
              <w:fldChar w:fldCharType="end"/>
            </w:r>
            <w:r w:rsidRPr="00B4676E">
              <w:rPr>
                <w:lang w:val="lt-LT"/>
              </w:rPr>
              <w:t>vyresnių nei 50 m. asmenų verslo skatinimas;  neįgaliųjų asmenų verslo skatinimas;</w:t>
            </w:r>
          </w:p>
          <w:p w14:paraId="55A9E0F8" w14:textId="77777777" w:rsidR="00247671" w:rsidRPr="00B4676E" w:rsidRDefault="00247671" w:rsidP="00FD0AF4">
            <w:pPr>
              <w:jc w:val="both"/>
              <w:rPr>
                <w:rFonts w:eastAsia="Calibri"/>
                <w:lang w:val="lt-LT"/>
              </w:rPr>
            </w:pPr>
          </w:p>
        </w:tc>
      </w:tr>
      <w:tr w:rsidR="00247671" w:rsidRPr="00B4676E" w14:paraId="7B288867"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36AE2" w14:textId="77777777" w:rsidR="00247671" w:rsidRPr="00B4676E" w:rsidRDefault="00247671" w:rsidP="00FD0AF4">
            <w:pPr>
              <w:jc w:val="both"/>
              <w:rPr>
                <w:b/>
                <w:lang w:val="lt-LT"/>
              </w:rPr>
            </w:pPr>
            <w:r w:rsidRPr="00B4676E">
              <w:rPr>
                <w:b/>
                <w:lang w:val="lt-LT"/>
              </w:rPr>
              <w:lastRenderedPageBreak/>
              <w:t xml:space="preserve">4. Prašoma suma </w:t>
            </w:r>
          </w:p>
          <w:p w14:paraId="67B8343E" w14:textId="77777777" w:rsidR="00247671" w:rsidRPr="00B4676E" w:rsidRDefault="00247671" w:rsidP="00FD0AF4">
            <w:pPr>
              <w:jc w:val="both"/>
              <w:rPr>
                <w:lang w:val="lt-LT"/>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92E0E" w14:textId="77777777" w:rsidR="00247671" w:rsidRPr="00B4676E" w:rsidRDefault="00247671" w:rsidP="00FD0AF4">
            <w:pPr>
              <w:jc w:val="center"/>
              <w:rPr>
                <w:lang w:val="lt-LT"/>
              </w:rPr>
            </w:pPr>
            <w:r w:rsidRPr="00B4676E">
              <w:rPr>
                <w:b/>
                <w:lang w:val="lt-LT"/>
              </w:rPr>
              <w:t>Eur</w:t>
            </w:r>
          </w:p>
        </w:tc>
      </w:tr>
      <w:tr w:rsidR="00247671" w:rsidRPr="00B4676E" w14:paraId="41E8B83B"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05D5E5" w14:textId="77777777" w:rsidR="00247671" w:rsidRPr="00B4676E" w:rsidRDefault="00247671" w:rsidP="00FD0AF4">
            <w:pPr>
              <w:jc w:val="both"/>
              <w:rPr>
                <w:lang w:val="lt-LT"/>
              </w:rPr>
            </w:pPr>
            <w:r w:rsidRPr="00B4676E">
              <w:rPr>
                <w:lang w:val="lt-LT"/>
              </w:rPr>
              <w:t>Bendra verslo  (-</w:t>
            </w:r>
            <w:proofErr w:type="spellStart"/>
            <w:r w:rsidRPr="00B4676E">
              <w:rPr>
                <w:lang w:val="lt-LT"/>
              </w:rPr>
              <w:t>ių</w:t>
            </w:r>
            <w:proofErr w:type="spellEnd"/>
            <w:r w:rsidRPr="00B4676E">
              <w:rPr>
                <w:lang w:val="lt-LT"/>
              </w:rPr>
              <w:t>) išlaidų suma:</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BA368" w14:textId="77777777" w:rsidR="00247671" w:rsidRPr="00B4676E" w:rsidRDefault="00247671" w:rsidP="00FD0AF4">
            <w:pPr>
              <w:jc w:val="both"/>
              <w:rPr>
                <w:rFonts w:eastAsia="Calibri"/>
                <w:lang w:val="lt-LT"/>
              </w:rPr>
            </w:pPr>
          </w:p>
        </w:tc>
      </w:tr>
      <w:tr w:rsidR="00247671" w:rsidRPr="00B4676E" w14:paraId="31FF545B"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F0750B" w14:textId="77777777" w:rsidR="00247671" w:rsidRPr="00B4676E" w:rsidRDefault="00247671" w:rsidP="00FD0AF4">
            <w:pPr>
              <w:jc w:val="both"/>
              <w:rPr>
                <w:lang w:val="lt-LT"/>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6F704" w14:textId="77777777" w:rsidR="00247671" w:rsidRPr="00B4676E" w:rsidRDefault="00247671" w:rsidP="00FD0AF4">
            <w:pPr>
              <w:jc w:val="both"/>
              <w:rPr>
                <w:rFonts w:eastAsia="Calibri"/>
                <w:lang w:val="lt-LT"/>
              </w:rPr>
            </w:pPr>
          </w:p>
        </w:tc>
      </w:tr>
      <w:tr w:rsidR="00247671" w:rsidRPr="00B4676E" w14:paraId="51DA4BF6"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4034C" w14:textId="77777777" w:rsidR="00247671" w:rsidRPr="00B4676E" w:rsidRDefault="00247671" w:rsidP="00FD0AF4">
            <w:pPr>
              <w:jc w:val="both"/>
              <w:rPr>
                <w:lang w:val="lt-LT"/>
              </w:rPr>
            </w:pP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0F4516" w14:textId="77777777" w:rsidR="00247671" w:rsidRPr="00B4676E" w:rsidRDefault="00247671" w:rsidP="00FD0AF4">
            <w:pPr>
              <w:jc w:val="both"/>
              <w:rPr>
                <w:rFonts w:eastAsia="Calibri"/>
                <w:lang w:val="lt-LT"/>
              </w:rPr>
            </w:pPr>
          </w:p>
        </w:tc>
      </w:tr>
      <w:tr w:rsidR="00247671" w:rsidRPr="00B4676E" w14:paraId="39E60EF1"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0F695" w14:textId="77777777" w:rsidR="00247671" w:rsidRPr="00B4676E" w:rsidRDefault="00247671" w:rsidP="00FD0AF4">
            <w:pPr>
              <w:jc w:val="both"/>
              <w:rPr>
                <w:lang w:val="lt-LT"/>
              </w:rPr>
            </w:pPr>
            <w:r w:rsidRPr="00B4676E">
              <w:rPr>
                <w:b/>
                <w:lang w:val="lt-LT"/>
              </w:rPr>
              <w:t>5. Priemonės pavadinimas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08048" w14:textId="77777777" w:rsidR="00247671" w:rsidRPr="00B4676E" w:rsidRDefault="00247671" w:rsidP="00FD0AF4">
            <w:pPr>
              <w:jc w:val="center"/>
              <w:rPr>
                <w:lang w:val="lt-LT"/>
              </w:rPr>
            </w:pPr>
            <w:r w:rsidRPr="00B4676E">
              <w:rPr>
                <w:b/>
                <w:lang w:val="lt-LT"/>
              </w:rPr>
              <w:t>Pažymėkite (X)</w:t>
            </w:r>
          </w:p>
        </w:tc>
      </w:tr>
      <w:tr w:rsidR="00247671" w:rsidRPr="00B4676E" w14:paraId="44341E9A"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803A6" w14:textId="77777777" w:rsidR="00247671" w:rsidRPr="00B4676E" w:rsidRDefault="00247671" w:rsidP="00FD0AF4">
            <w:pPr>
              <w:jc w:val="both"/>
              <w:rPr>
                <w:b/>
                <w:lang w:val="lt-LT"/>
              </w:rPr>
            </w:pPr>
            <w:r w:rsidRPr="00B4676E">
              <w:rPr>
                <w:lang w:val="lt-LT"/>
              </w:rPr>
              <w:t>5.1. Dalinis palūkanų kompensavimas už paskolas, gaunamas verslui kurti ar verslo plėtros projektams įgyvendinti (išskyrus paskolas apyvartinėms lėšoms)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0D7CF" w14:textId="77777777" w:rsidR="00247671" w:rsidRPr="00B4676E" w:rsidRDefault="00247671" w:rsidP="00FD0AF4">
            <w:pPr>
              <w:jc w:val="both"/>
              <w:rPr>
                <w:b/>
                <w:lang w:val="lt-LT"/>
              </w:rPr>
            </w:pPr>
          </w:p>
        </w:tc>
      </w:tr>
      <w:tr w:rsidR="00247671" w:rsidRPr="00B4676E" w14:paraId="0C863AA4"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86E445" w14:textId="77777777" w:rsidR="00247671" w:rsidRPr="00B4676E" w:rsidRDefault="00247671" w:rsidP="00FD0AF4">
            <w:pPr>
              <w:jc w:val="both"/>
              <w:rPr>
                <w:lang w:val="lt-LT"/>
              </w:rPr>
            </w:pPr>
            <w:r w:rsidRPr="00B4676E">
              <w:rPr>
                <w:lang w:val="lt-LT"/>
              </w:rPr>
              <w:t>5.2. Seminarų, mokymų ir  kvalifikacijos kėlimo kursų išlaidų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FFB3E" w14:textId="77777777" w:rsidR="00247671" w:rsidRPr="00B4676E" w:rsidRDefault="00247671" w:rsidP="00FD0AF4">
            <w:pPr>
              <w:jc w:val="both"/>
              <w:rPr>
                <w:b/>
                <w:lang w:val="lt-LT"/>
              </w:rPr>
            </w:pPr>
          </w:p>
        </w:tc>
      </w:tr>
      <w:tr w:rsidR="00247671" w:rsidRPr="00B4676E" w14:paraId="57352181"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45323" w14:textId="77777777" w:rsidR="00247671" w:rsidRPr="00B4676E" w:rsidRDefault="00247671" w:rsidP="00FD0AF4">
            <w:pPr>
              <w:jc w:val="both"/>
              <w:rPr>
                <w:lang w:val="lt-LT"/>
              </w:rPr>
            </w:pPr>
            <w:r w:rsidRPr="00B4676E">
              <w:rPr>
                <w:lang w:val="lt-LT"/>
              </w:rPr>
              <w:t>5.3. Verslo planų, investicinių projektų ir kt. dokumentų  rengimo išlaidų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629FA" w14:textId="77777777" w:rsidR="00247671" w:rsidRPr="00B4676E" w:rsidRDefault="00247671" w:rsidP="00FD0AF4">
            <w:pPr>
              <w:jc w:val="both"/>
              <w:rPr>
                <w:b/>
                <w:lang w:val="lt-LT"/>
              </w:rPr>
            </w:pPr>
          </w:p>
        </w:tc>
      </w:tr>
      <w:tr w:rsidR="00247671" w:rsidRPr="00B4676E" w14:paraId="4B3E095B"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5328DB" w14:textId="77777777" w:rsidR="00247671" w:rsidRPr="00B4676E" w:rsidRDefault="00247671" w:rsidP="00FD0AF4">
            <w:pPr>
              <w:jc w:val="both"/>
              <w:rPr>
                <w:lang w:val="lt-LT"/>
              </w:rPr>
            </w:pPr>
            <w:r w:rsidRPr="00B4676E">
              <w:rPr>
                <w:lang w:val="lt-LT"/>
              </w:rPr>
              <w:t>5.4. Dalyvavimo Lietuvoje ar užsienyje vykstančiose parodose, mugėse ir verslininkų misijose išlaidų  dalinis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32EFB" w14:textId="77777777" w:rsidR="00247671" w:rsidRPr="00B4676E" w:rsidRDefault="00247671" w:rsidP="00FD0AF4">
            <w:pPr>
              <w:jc w:val="both"/>
              <w:rPr>
                <w:b/>
                <w:lang w:val="lt-LT"/>
              </w:rPr>
            </w:pPr>
          </w:p>
        </w:tc>
      </w:tr>
      <w:tr w:rsidR="00247671" w:rsidRPr="00B4676E" w14:paraId="239DAC34"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9CE6A" w14:textId="77777777" w:rsidR="00247671" w:rsidRPr="00B4676E" w:rsidRDefault="00247671" w:rsidP="00FD0AF4">
            <w:pPr>
              <w:rPr>
                <w:lang w:val="lt-LT"/>
              </w:rPr>
            </w:pPr>
            <w:r w:rsidRPr="00B4676E">
              <w:rPr>
                <w:lang w:val="lt-LT"/>
              </w:rPr>
              <w:t>5.5. Rinkodaros priemonių išlaidų dalinis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070A0" w14:textId="77777777" w:rsidR="00247671" w:rsidRPr="00B4676E" w:rsidRDefault="00247671" w:rsidP="00FD0AF4">
            <w:pPr>
              <w:jc w:val="center"/>
              <w:rPr>
                <w:b/>
                <w:lang w:val="lt-LT"/>
              </w:rPr>
            </w:pPr>
          </w:p>
        </w:tc>
      </w:tr>
      <w:tr w:rsidR="00247671" w:rsidRPr="00B4676E" w14:paraId="5B030475"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406F4" w14:textId="77777777" w:rsidR="00247671" w:rsidRPr="00B4676E" w:rsidRDefault="00247671" w:rsidP="00FD0AF4">
            <w:pPr>
              <w:jc w:val="both"/>
              <w:rPr>
                <w:lang w:val="lt-LT"/>
              </w:rPr>
            </w:pPr>
            <w:r w:rsidRPr="00B4676E">
              <w:rPr>
                <w:lang w:val="lt-LT"/>
              </w:rPr>
              <w:t>5.6. Įrangos  ir darbo priemonių įsigijimo išlaidų kompensavimas,  kai verslo subjektas kuria naujas darbo vietas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BA418" w14:textId="77777777" w:rsidR="00247671" w:rsidRPr="00B4676E" w:rsidRDefault="00247671" w:rsidP="00FD0AF4">
            <w:pPr>
              <w:jc w:val="both"/>
              <w:rPr>
                <w:b/>
                <w:lang w:val="lt-LT"/>
              </w:rPr>
            </w:pPr>
          </w:p>
        </w:tc>
      </w:tr>
      <w:tr w:rsidR="00247671" w:rsidRPr="00B4676E" w14:paraId="39E04EB7"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EF13F" w14:textId="77777777" w:rsidR="00247671" w:rsidRPr="00B4676E" w:rsidRDefault="00247671" w:rsidP="00FD0AF4">
            <w:pPr>
              <w:jc w:val="both"/>
              <w:rPr>
                <w:lang w:val="lt-LT"/>
              </w:rPr>
            </w:pPr>
            <w:r w:rsidRPr="00B4676E">
              <w:rPr>
                <w:lang w:val="lt-LT"/>
              </w:rPr>
              <w:t>5.7. Įrangos / technikos įsigijimo išlaidų dalinis kompensavimas, atitinkančios 30 punkto krypties reikalavimus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09B137" w14:textId="77777777" w:rsidR="00247671" w:rsidRPr="00B4676E" w:rsidRDefault="00247671" w:rsidP="00FD0AF4">
            <w:pPr>
              <w:jc w:val="center"/>
              <w:rPr>
                <w:b/>
                <w:lang w:val="lt-LT"/>
              </w:rPr>
            </w:pPr>
          </w:p>
        </w:tc>
      </w:tr>
      <w:tr w:rsidR="00247671" w:rsidRPr="00B4676E" w14:paraId="6A78D808"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8A41C" w14:textId="77777777" w:rsidR="00247671" w:rsidRPr="00B4676E" w:rsidRDefault="00247671" w:rsidP="00FD0AF4">
            <w:pPr>
              <w:jc w:val="both"/>
              <w:rPr>
                <w:lang w:val="lt-LT"/>
              </w:rPr>
            </w:pPr>
            <w:r w:rsidRPr="00B4676E">
              <w:rPr>
                <w:lang w:val="lt-LT"/>
              </w:rPr>
              <w:t>5.8. Internetinės svetainės, internetinės programėlės ar  internetinės parduotuvės sukūrimo išlaidų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FCBA03" w14:textId="77777777" w:rsidR="00247671" w:rsidRPr="00B4676E" w:rsidRDefault="00247671" w:rsidP="00FD0AF4">
            <w:pPr>
              <w:jc w:val="both"/>
              <w:rPr>
                <w:b/>
                <w:lang w:val="lt-LT"/>
              </w:rPr>
            </w:pPr>
          </w:p>
        </w:tc>
      </w:tr>
      <w:tr w:rsidR="00247671" w:rsidRPr="00B4676E" w14:paraId="0F70B399"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4AE08" w14:textId="77777777" w:rsidR="00247671" w:rsidRPr="00B4676E" w:rsidRDefault="00247671" w:rsidP="00FD0AF4">
            <w:pPr>
              <w:jc w:val="both"/>
              <w:rPr>
                <w:lang w:val="lt-LT"/>
              </w:rPr>
            </w:pPr>
            <w:r w:rsidRPr="00B4676E">
              <w:rPr>
                <w:lang w:val="lt-LT"/>
              </w:rPr>
              <w:t>5.9. Įmonės registravimo ir su įmonės steigimu išlaidų dalinis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953DCE" w14:textId="77777777" w:rsidR="00247671" w:rsidRPr="00B4676E" w:rsidRDefault="00247671" w:rsidP="00FD0AF4">
            <w:pPr>
              <w:jc w:val="center"/>
              <w:rPr>
                <w:b/>
                <w:lang w:val="lt-LT"/>
              </w:rPr>
            </w:pPr>
          </w:p>
        </w:tc>
      </w:tr>
      <w:tr w:rsidR="00247671" w:rsidRPr="00B4676E" w14:paraId="04F31F6E" w14:textId="77777777" w:rsidTr="00694826">
        <w:trPr>
          <w:trHeight w:val="1"/>
        </w:trPr>
        <w:tc>
          <w:tcPr>
            <w:tcW w:w="80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6AB0D" w14:textId="77777777" w:rsidR="00247671" w:rsidRPr="00B4676E" w:rsidRDefault="00247671" w:rsidP="00FD0AF4">
            <w:pPr>
              <w:jc w:val="both"/>
              <w:rPr>
                <w:lang w:val="lt-LT"/>
              </w:rPr>
            </w:pPr>
            <w:r w:rsidRPr="00B4676E">
              <w:rPr>
                <w:lang w:val="lt-LT"/>
              </w:rPr>
              <w:t>5.10. Negyvenamųjų patalpų nuomos dalinis išlaidų kompensavimas</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D13F3" w14:textId="77777777" w:rsidR="00247671" w:rsidRPr="00B4676E" w:rsidRDefault="00247671" w:rsidP="00FD0AF4">
            <w:pPr>
              <w:jc w:val="both"/>
              <w:rPr>
                <w:b/>
                <w:lang w:val="lt-LT"/>
              </w:rPr>
            </w:pPr>
          </w:p>
        </w:tc>
      </w:tr>
    </w:tbl>
    <w:p w14:paraId="39F33680" w14:textId="77777777" w:rsidR="00247671" w:rsidRPr="00B4676E" w:rsidRDefault="00247671" w:rsidP="00247671">
      <w:pPr>
        <w:jc w:val="both"/>
        <w:rPr>
          <w:lang w:val="lt-LT"/>
        </w:rPr>
      </w:pPr>
    </w:p>
    <w:tbl>
      <w:tblPr>
        <w:tblW w:w="9526" w:type="dxa"/>
        <w:tblInd w:w="108" w:type="dxa"/>
        <w:tblCellMar>
          <w:left w:w="10" w:type="dxa"/>
          <w:right w:w="10" w:type="dxa"/>
        </w:tblCellMar>
        <w:tblLook w:val="0000" w:firstRow="0" w:lastRow="0" w:firstColumn="0" w:lastColumn="0" w:noHBand="0" w:noVBand="0"/>
      </w:tblPr>
      <w:tblGrid>
        <w:gridCol w:w="9526"/>
      </w:tblGrid>
      <w:tr w:rsidR="00247671" w:rsidRPr="00B4676E" w14:paraId="7244703B" w14:textId="77777777" w:rsidTr="00FD0AF4">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E8C44" w14:textId="77777777" w:rsidR="00247671" w:rsidRPr="00B4676E" w:rsidRDefault="00247671" w:rsidP="00FD0AF4">
            <w:pPr>
              <w:jc w:val="both"/>
              <w:rPr>
                <w:b/>
                <w:lang w:val="lt-LT"/>
              </w:rPr>
            </w:pPr>
            <w:r w:rsidRPr="00B4676E">
              <w:rPr>
                <w:b/>
                <w:lang w:val="lt-LT"/>
              </w:rPr>
              <w:t>6. Trumpas vykdomos veiklos aprašymas</w:t>
            </w:r>
          </w:p>
          <w:p w14:paraId="0BD7D649" w14:textId="77777777" w:rsidR="00247671" w:rsidRPr="00B4676E" w:rsidRDefault="00247671" w:rsidP="00FD0AF4">
            <w:pPr>
              <w:jc w:val="both"/>
              <w:rPr>
                <w:i/>
                <w:lang w:val="lt-LT"/>
              </w:rPr>
            </w:pPr>
          </w:p>
        </w:tc>
      </w:tr>
      <w:tr w:rsidR="00247671" w:rsidRPr="00B4676E" w14:paraId="29E2E41C" w14:textId="77777777" w:rsidTr="00FD0AF4">
        <w:trPr>
          <w:trHeight w:val="1"/>
        </w:trPr>
        <w:tc>
          <w:tcPr>
            <w:tcW w:w="9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26CBD" w14:textId="77777777" w:rsidR="00247671" w:rsidRPr="00B4676E" w:rsidRDefault="00247671" w:rsidP="00FD0AF4">
            <w:pPr>
              <w:jc w:val="both"/>
              <w:rPr>
                <w:b/>
                <w:lang w:val="lt-LT"/>
              </w:rPr>
            </w:pPr>
          </w:p>
          <w:p w14:paraId="7A625850" w14:textId="77777777" w:rsidR="00247671" w:rsidRPr="00B4676E" w:rsidRDefault="00247671" w:rsidP="00FD0AF4">
            <w:pPr>
              <w:jc w:val="both"/>
              <w:rPr>
                <w:b/>
                <w:lang w:val="lt-LT"/>
              </w:rPr>
            </w:pPr>
          </w:p>
        </w:tc>
      </w:tr>
    </w:tbl>
    <w:p w14:paraId="0055C125" w14:textId="77777777" w:rsidR="00247671" w:rsidRPr="00B4676E" w:rsidRDefault="00247671" w:rsidP="00247671">
      <w:pPr>
        <w:jc w:val="both"/>
        <w:rPr>
          <w:b/>
          <w:lang w:val="lt-LT"/>
        </w:rPr>
      </w:pPr>
    </w:p>
    <w:tbl>
      <w:tblPr>
        <w:tblW w:w="9526" w:type="dxa"/>
        <w:tblInd w:w="108" w:type="dxa"/>
        <w:tblCellMar>
          <w:left w:w="10" w:type="dxa"/>
          <w:right w:w="10" w:type="dxa"/>
        </w:tblCellMar>
        <w:tblLook w:val="0000" w:firstRow="0" w:lastRow="0" w:firstColumn="0" w:lastColumn="0" w:noHBand="0" w:noVBand="0"/>
      </w:tblPr>
      <w:tblGrid>
        <w:gridCol w:w="570"/>
        <w:gridCol w:w="7576"/>
        <w:gridCol w:w="1380"/>
      </w:tblGrid>
      <w:tr w:rsidR="00247671" w:rsidRPr="00B4676E" w14:paraId="6684EE94" w14:textId="77777777" w:rsidTr="00FD0AF4">
        <w:trPr>
          <w:trHeight w:val="1"/>
        </w:trPr>
        <w:tc>
          <w:tcPr>
            <w:tcW w:w="95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F5A0B" w14:textId="77777777" w:rsidR="00247671" w:rsidRPr="00B4676E" w:rsidRDefault="00247671" w:rsidP="00FD0AF4">
            <w:pPr>
              <w:jc w:val="both"/>
              <w:rPr>
                <w:b/>
                <w:lang w:val="lt-LT"/>
              </w:rPr>
            </w:pPr>
            <w:r w:rsidRPr="00B4676E">
              <w:rPr>
                <w:b/>
                <w:lang w:val="lt-LT"/>
              </w:rPr>
              <w:t>7. Pridedami dokumentai</w:t>
            </w:r>
          </w:p>
          <w:p w14:paraId="378E3B47" w14:textId="77777777" w:rsidR="00247671" w:rsidRPr="00B4676E" w:rsidRDefault="00247671" w:rsidP="00FD0AF4">
            <w:pPr>
              <w:jc w:val="both"/>
              <w:rPr>
                <w:lang w:val="lt-LT"/>
              </w:rPr>
            </w:pPr>
          </w:p>
        </w:tc>
      </w:tr>
      <w:tr w:rsidR="00247671" w:rsidRPr="00B4676E" w14:paraId="0FA48C8E"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C1912A" w14:textId="77777777" w:rsidR="00247671" w:rsidRPr="00B4676E" w:rsidRDefault="00247671" w:rsidP="00FD0AF4">
            <w:pPr>
              <w:jc w:val="both"/>
              <w:rPr>
                <w:lang w:val="lt-LT"/>
              </w:rPr>
            </w:pPr>
            <w:r w:rsidRPr="00B4676E">
              <w:rPr>
                <w:b/>
                <w:lang w:val="lt-LT"/>
              </w:rPr>
              <w:t>Eil. Nr.</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EAB33A" w14:textId="77777777" w:rsidR="00247671" w:rsidRPr="00B4676E" w:rsidRDefault="00247671" w:rsidP="00FD0AF4">
            <w:pPr>
              <w:jc w:val="center"/>
              <w:rPr>
                <w:lang w:val="lt-LT"/>
              </w:rPr>
            </w:pPr>
            <w:r w:rsidRPr="00B4676E">
              <w:rPr>
                <w:b/>
                <w:lang w:val="lt-LT"/>
              </w:rPr>
              <w:t>Dokumentų pavadinimas</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A900A" w14:textId="77777777" w:rsidR="00247671" w:rsidRPr="00B4676E" w:rsidRDefault="00247671" w:rsidP="00FD0AF4">
            <w:pPr>
              <w:jc w:val="center"/>
              <w:rPr>
                <w:b/>
                <w:bCs/>
                <w:lang w:val="lt-LT"/>
              </w:rPr>
            </w:pPr>
            <w:r w:rsidRPr="00B4676E">
              <w:rPr>
                <w:b/>
                <w:bCs/>
                <w:lang w:val="lt-LT"/>
              </w:rPr>
              <w:t>Lapų skaičius</w:t>
            </w:r>
          </w:p>
        </w:tc>
      </w:tr>
      <w:tr w:rsidR="00247671" w:rsidRPr="00B4676E" w14:paraId="6B0D9D0C"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0CA8D" w14:textId="77777777" w:rsidR="00247671" w:rsidRPr="00B4676E" w:rsidRDefault="00247671" w:rsidP="00FD0AF4">
            <w:pPr>
              <w:jc w:val="center"/>
              <w:rPr>
                <w:lang w:val="lt-LT"/>
              </w:rPr>
            </w:pPr>
            <w:r w:rsidRPr="00B4676E">
              <w:rPr>
                <w:lang w:val="lt-LT"/>
              </w:rPr>
              <w:t>1.</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74815" w14:textId="77777777" w:rsidR="00247671" w:rsidRPr="00B4676E" w:rsidRDefault="00247671" w:rsidP="00FD0AF4">
            <w:pPr>
              <w:jc w:val="both"/>
              <w:rPr>
                <w:lang w:val="lt-LT"/>
              </w:rPr>
            </w:pPr>
            <w:r w:rsidRPr="00B4676E">
              <w:rPr>
                <w:lang w:val="lt-LT"/>
              </w:rPr>
              <w:t>Paraiškos teikėjo registracijos pažymėjimo kopija (arba Juridinių asmenų registro elektroninis sertifikuotas išrašas (ESI)</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524B2" w14:textId="77777777" w:rsidR="00247671" w:rsidRPr="00B4676E" w:rsidRDefault="00247671" w:rsidP="00FD0AF4">
            <w:pPr>
              <w:jc w:val="center"/>
              <w:rPr>
                <w:rFonts w:eastAsia="Calibri"/>
                <w:lang w:val="lt-LT"/>
              </w:rPr>
            </w:pPr>
          </w:p>
        </w:tc>
      </w:tr>
      <w:tr w:rsidR="00247671" w:rsidRPr="00B4676E" w14:paraId="0995F390"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ED424" w14:textId="77777777" w:rsidR="00247671" w:rsidRPr="00B4676E" w:rsidRDefault="00247671" w:rsidP="00FD0AF4">
            <w:pPr>
              <w:jc w:val="center"/>
              <w:rPr>
                <w:lang w:val="lt-LT"/>
              </w:rPr>
            </w:pPr>
            <w:r w:rsidRPr="00B4676E">
              <w:rPr>
                <w:lang w:val="lt-LT"/>
              </w:rPr>
              <w:t>2.</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D2971" w14:textId="77777777" w:rsidR="00247671" w:rsidRPr="00B4676E" w:rsidRDefault="00247671" w:rsidP="00FD0AF4">
            <w:pPr>
              <w:jc w:val="both"/>
              <w:rPr>
                <w:lang w:val="lt-LT"/>
              </w:rPr>
            </w:pPr>
            <w:r w:rsidRPr="00B4676E">
              <w:rPr>
                <w:lang w:val="lt-LT"/>
              </w:rPr>
              <w:t>Verslo liudijimo (ar kito dokumento, patvirtinančio teisę į veiklą) kopija</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BAF03" w14:textId="77777777" w:rsidR="00247671" w:rsidRPr="00B4676E" w:rsidRDefault="00247671" w:rsidP="00FD0AF4">
            <w:pPr>
              <w:jc w:val="center"/>
              <w:rPr>
                <w:rFonts w:eastAsia="Calibri"/>
                <w:lang w:val="lt-LT"/>
              </w:rPr>
            </w:pPr>
          </w:p>
        </w:tc>
      </w:tr>
      <w:tr w:rsidR="00247671" w:rsidRPr="00B4676E" w14:paraId="07FB85D5"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D9D40" w14:textId="77777777" w:rsidR="00247671" w:rsidRPr="00B4676E" w:rsidRDefault="00247671" w:rsidP="00FD0AF4">
            <w:pPr>
              <w:jc w:val="center"/>
              <w:rPr>
                <w:lang w:val="lt-LT"/>
              </w:rPr>
            </w:pPr>
            <w:r w:rsidRPr="00B4676E">
              <w:rPr>
                <w:lang w:val="lt-LT"/>
              </w:rPr>
              <w:t>3.</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767419" w14:textId="77777777" w:rsidR="00247671" w:rsidRPr="00B4676E" w:rsidRDefault="00247671" w:rsidP="00FD0AF4">
            <w:pPr>
              <w:jc w:val="both"/>
              <w:rPr>
                <w:lang w:val="lt-LT"/>
              </w:rPr>
            </w:pPr>
            <w:r w:rsidRPr="00B4676E">
              <w:rPr>
                <w:lang w:val="lt-LT"/>
              </w:rPr>
              <w:t>Įmonės dvejų metų pelno nuostolio ataskaita ir balansas / paskutinių dvejų metų metinės deklaracijos</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50A060" w14:textId="77777777" w:rsidR="00247671" w:rsidRPr="00B4676E" w:rsidRDefault="00247671" w:rsidP="00FD0AF4">
            <w:pPr>
              <w:jc w:val="center"/>
              <w:rPr>
                <w:rFonts w:eastAsia="Calibri"/>
                <w:lang w:val="lt-LT"/>
              </w:rPr>
            </w:pPr>
          </w:p>
          <w:p w14:paraId="4E254CAE" w14:textId="77777777" w:rsidR="00247671" w:rsidRPr="00B4676E" w:rsidRDefault="00247671" w:rsidP="00FD0AF4">
            <w:pPr>
              <w:jc w:val="center"/>
              <w:rPr>
                <w:rFonts w:eastAsia="Calibri"/>
                <w:lang w:val="lt-LT"/>
              </w:rPr>
            </w:pPr>
          </w:p>
        </w:tc>
      </w:tr>
      <w:tr w:rsidR="00247671" w:rsidRPr="00B4676E" w14:paraId="1BEF4072"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49EEF4" w14:textId="77777777" w:rsidR="00247671" w:rsidRPr="00B4676E" w:rsidRDefault="00247671" w:rsidP="00FD0AF4">
            <w:pPr>
              <w:jc w:val="center"/>
              <w:rPr>
                <w:lang w:val="lt-LT"/>
              </w:rPr>
            </w:pPr>
            <w:r w:rsidRPr="00B4676E">
              <w:rPr>
                <w:lang w:val="lt-LT"/>
              </w:rPr>
              <w:t>3.</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0F7C8" w14:textId="77777777" w:rsidR="00247671" w:rsidRPr="00B4676E" w:rsidRDefault="00247671" w:rsidP="00FD0AF4">
            <w:pPr>
              <w:jc w:val="both"/>
              <w:rPr>
                <w:lang w:val="lt-LT"/>
              </w:rPr>
            </w:pPr>
            <w:r w:rsidRPr="00B4676E">
              <w:rPr>
                <w:lang w:val="lt-LT"/>
              </w:rPr>
              <w:t>Išlaidas ir išlaidų apmokėjimą įrodančių dokumentų kopijos</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E9824" w14:textId="77777777" w:rsidR="00247671" w:rsidRPr="00B4676E" w:rsidRDefault="00247671" w:rsidP="00FD0AF4">
            <w:pPr>
              <w:jc w:val="center"/>
              <w:rPr>
                <w:rFonts w:eastAsia="Calibri"/>
                <w:lang w:val="lt-LT"/>
              </w:rPr>
            </w:pPr>
          </w:p>
        </w:tc>
      </w:tr>
      <w:tr w:rsidR="00247671" w:rsidRPr="00B4676E" w14:paraId="4FC9544B"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82510" w14:textId="77777777" w:rsidR="00247671" w:rsidRPr="00B4676E" w:rsidRDefault="00247671" w:rsidP="00FD0AF4">
            <w:pPr>
              <w:jc w:val="center"/>
              <w:rPr>
                <w:lang w:val="lt-LT"/>
              </w:rPr>
            </w:pPr>
            <w:r w:rsidRPr="00B4676E">
              <w:rPr>
                <w:lang w:val="lt-LT"/>
              </w:rPr>
              <w:t>4.</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2B3E0" w14:textId="77777777" w:rsidR="00247671" w:rsidRPr="00B4676E" w:rsidRDefault="00247671" w:rsidP="00FD0AF4">
            <w:pPr>
              <w:jc w:val="both"/>
              <w:rPr>
                <w:lang w:val="lt-LT"/>
              </w:rPr>
            </w:pPr>
            <w:r>
              <w:rPr>
                <w:lang w:val="lt-LT"/>
              </w:rPr>
              <w:t>Dokumentai, patvirtinantys</w:t>
            </w:r>
            <w:r w:rsidRPr="00B4676E">
              <w:rPr>
                <w:lang w:val="lt-LT"/>
              </w:rPr>
              <w:t xml:space="preserve"> paraiškos teikėjo turto priskyrimą ilgalaikiam materialiajam turtui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B62C8" w14:textId="77777777" w:rsidR="00247671" w:rsidRPr="00B4676E" w:rsidRDefault="00247671" w:rsidP="00FD0AF4">
            <w:pPr>
              <w:jc w:val="center"/>
              <w:rPr>
                <w:rFonts w:eastAsia="Calibri"/>
                <w:lang w:val="lt-LT"/>
              </w:rPr>
            </w:pPr>
          </w:p>
        </w:tc>
      </w:tr>
      <w:tr w:rsidR="00247671" w:rsidRPr="00B4676E" w14:paraId="28E2FF04"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39F94" w14:textId="77777777" w:rsidR="00247671" w:rsidRPr="00B4676E" w:rsidRDefault="00247671" w:rsidP="00FD0AF4">
            <w:pPr>
              <w:jc w:val="center"/>
              <w:rPr>
                <w:lang w:val="lt-LT"/>
              </w:rPr>
            </w:pPr>
            <w:r w:rsidRPr="00B4676E">
              <w:rPr>
                <w:lang w:val="lt-LT"/>
              </w:rPr>
              <w:t>5.</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DE4E7" w14:textId="77777777" w:rsidR="00247671" w:rsidRPr="00B4676E" w:rsidRDefault="00247671" w:rsidP="00FD0AF4">
            <w:pPr>
              <w:jc w:val="both"/>
              <w:rPr>
                <w:lang w:val="lt-LT"/>
              </w:rPr>
            </w:pPr>
            <w:r w:rsidRPr="00B4676E">
              <w:rPr>
                <w:lang w:val="lt-LT"/>
              </w:rPr>
              <w:t>Įsakymas dėl minimalios ilgalaikio materialiojo turto grupių įsigijimo kainos ir ilgalaikio turto nusidėvėjimo metodų ir normų tvirtinimo</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360BC" w14:textId="77777777" w:rsidR="00247671" w:rsidRPr="00B4676E" w:rsidRDefault="00247671" w:rsidP="00FD0AF4">
            <w:pPr>
              <w:jc w:val="center"/>
              <w:rPr>
                <w:rFonts w:eastAsia="Calibri"/>
                <w:lang w:val="lt-LT"/>
              </w:rPr>
            </w:pPr>
          </w:p>
        </w:tc>
      </w:tr>
      <w:tr w:rsidR="00247671" w:rsidRPr="00B4676E" w14:paraId="05EDE4FC"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DF387" w14:textId="77777777" w:rsidR="00247671" w:rsidRPr="00B4676E" w:rsidRDefault="00247671" w:rsidP="00FD0AF4">
            <w:pPr>
              <w:jc w:val="center"/>
              <w:rPr>
                <w:lang w:val="lt-LT"/>
              </w:rPr>
            </w:pPr>
            <w:r w:rsidRPr="00B4676E">
              <w:rPr>
                <w:lang w:val="lt-LT"/>
              </w:rPr>
              <w:t>6.</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448ED" w14:textId="77777777" w:rsidR="00247671" w:rsidRPr="00B4676E" w:rsidRDefault="00247671" w:rsidP="00FD0AF4">
            <w:pPr>
              <w:jc w:val="both"/>
              <w:rPr>
                <w:lang w:val="lt-LT"/>
              </w:rPr>
            </w:pPr>
            <w:r w:rsidRPr="00B4676E">
              <w:rPr>
                <w:lang w:val="lt-LT"/>
              </w:rPr>
              <w:t>Vienos įmonės deklaracija, paskelbta Europos Sąjungos struktūrinių fondų interneto svetainės www.esinvesticijos.lt skiltyje „Dokumentai“, „Finansavimo skyrimas“ ir „Paraiškų formos“</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E7F7E" w14:textId="77777777" w:rsidR="00247671" w:rsidRPr="00B4676E" w:rsidRDefault="00247671" w:rsidP="00FD0AF4">
            <w:pPr>
              <w:jc w:val="center"/>
              <w:rPr>
                <w:rFonts w:eastAsia="Calibri"/>
                <w:lang w:val="lt-LT"/>
              </w:rPr>
            </w:pPr>
          </w:p>
        </w:tc>
      </w:tr>
      <w:tr w:rsidR="00247671" w:rsidRPr="00B4676E" w14:paraId="399FBA3D"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653B8" w14:textId="77777777" w:rsidR="00247671" w:rsidRPr="00B4676E" w:rsidRDefault="00247671" w:rsidP="00FD0AF4">
            <w:pPr>
              <w:jc w:val="center"/>
              <w:rPr>
                <w:lang w:val="lt-LT"/>
              </w:rPr>
            </w:pPr>
            <w:r w:rsidRPr="00B4676E">
              <w:rPr>
                <w:lang w:val="lt-LT"/>
              </w:rPr>
              <w:t>7.</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667D9" w14:textId="77777777" w:rsidR="00247671" w:rsidRPr="00B4676E" w:rsidRDefault="00247671" w:rsidP="00FD0AF4">
            <w:pPr>
              <w:tabs>
                <w:tab w:val="left" w:pos="709"/>
              </w:tabs>
              <w:jc w:val="both"/>
              <w:rPr>
                <w:lang w:val="lt-LT"/>
              </w:rPr>
            </w:pPr>
            <w:r w:rsidRPr="00B4676E">
              <w:rPr>
                <w:lang w:val="lt-LT"/>
              </w:rPr>
              <w:t xml:space="preserve">Lietuvos Respublikos ūkio ministro 2008 m. kovo 26 d. įsakymu Nr. 4-119 „Dėl Smulkiojo ir vidutinio verslo subjekto statuso deklaravimo tvarkos aprašo ir Smulkiojo ir vidutinio verslo subjekto statuso deklaracijos formos </w:t>
            </w:r>
            <w:r w:rsidRPr="00B4676E">
              <w:rPr>
                <w:lang w:val="lt-LT"/>
              </w:rPr>
              <w:lastRenderedPageBreak/>
              <w:t>patvirtinimo“ patvirtinta nustatytos formos Smulkiojo ir vidutinio verslo subjekto statuso deklaracija</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7ADDE7" w14:textId="77777777" w:rsidR="00247671" w:rsidRPr="00B4676E" w:rsidRDefault="00247671" w:rsidP="00FD0AF4">
            <w:pPr>
              <w:jc w:val="center"/>
              <w:rPr>
                <w:rFonts w:eastAsia="Calibri"/>
                <w:lang w:val="lt-LT"/>
              </w:rPr>
            </w:pPr>
          </w:p>
        </w:tc>
      </w:tr>
      <w:tr w:rsidR="00247671" w:rsidRPr="00B4676E" w14:paraId="5AE589FA"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88F66" w14:textId="77777777" w:rsidR="00247671" w:rsidRPr="00B4676E" w:rsidRDefault="00247671" w:rsidP="00FD0AF4">
            <w:pPr>
              <w:jc w:val="both"/>
              <w:rPr>
                <w:lang w:val="lt-LT"/>
              </w:rPr>
            </w:pPr>
            <w:r w:rsidRPr="00B4676E">
              <w:rPr>
                <w:lang w:val="lt-LT"/>
              </w:rPr>
              <w:t xml:space="preserve">8. </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222B5" w14:textId="77777777" w:rsidR="00247671" w:rsidRPr="00B4676E" w:rsidRDefault="00247671" w:rsidP="00FD0AF4">
            <w:pPr>
              <w:jc w:val="both"/>
              <w:rPr>
                <w:lang w:val="lt-LT"/>
              </w:rPr>
            </w:pPr>
            <w:r w:rsidRPr="00B4676E">
              <w:rPr>
                <w:lang w:val="lt-LT"/>
              </w:rPr>
              <w:t>Kiti dokumentai (patalpų nuomos</w:t>
            </w:r>
            <w:r>
              <w:rPr>
                <w:lang w:val="lt-LT"/>
              </w:rPr>
              <w:t xml:space="preserve"> </w:t>
            </w:r>
            <w:r w:rsidRPr="00B4676E">
              <w:rPr>
                <w:lang w:val="lt-LT"/>
              </w:rPr>
              <w:t>/</w:t>
            </w:r>
            <w:r>
              <w:rPr>
                <w:lang w:val="lt-LT"/>
              </w:rPr>
              <w:t xml:space="preserve"> </w:t>
            </w:r>
            <w:r w:rsidRPr="00B4676E">
              <w:rPr>
                <w:lang w:val="lt-LT"/>
              </w:rPr>
              <w:t>panaudos sutartis, sąskaitos faktūros ir kt.)</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DA4DC0" w14:textId="77777777" w:rsidR="00247671" w:rsidRPr="00B4676E" w:rsidRDefault="00247671" w:rsidP="00FD0AF4">
            <w:pPr>
              <w:jc w:val="both"/>
              <w:rPr>
                <w:rFonts w:eastAsia="Calibri"/>
                <w:lang w:val="lt-LT"/>
              </w:rPr>
            </w:pPr>
          </w:p>
        </w:tc>
      </w:tr>
      <w:tr w:rsidR="00247671" w:rsidRPr="00B4676E" w14:paraId="30069606"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B23BF" w14:textId="77777777" w:rsidR="00247671" w:rsidRPr="00B4676E" w:rsidRDefault="00247671" w:rsidP="00FD0AF4">
            <w:pPr>
              <w:jc w:val="both"/>
              <w:rPr>
                <w:lang w:val="lt-LT"/>
              </w:rPr>
            </w:pPr>
            <w:r w:rsidRPr="00B4676E">
              <w:rPr>
                <w:lang w:val="lt-LT"/>
              </w:rPr>
              <w:t>9.</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72DC2" w14:textId="77777777" w:rsidR="00247671" w:rsidRPr="00B4676E" w:rsidRDefault="00247671" w:rsidP="00FD0AF4">
            <w:pPr>
              <w:jc w:val="both"/>
              <w:rPr>
                <w:lang w:val="lt-LT"/>
              </w:rPr>
            </w:pPr>
            <w:r w:rsidRPr="00B4676E">
              <w:rPr>
                <w:lang w:val="lt-LT"/>
              </w:rPr>
              <w:t xml:space="preserve">Priemonės įgyvendinimą įrodančių dokumentų kopijos </w:t>
            </w:r>
            <w:r w:rsidRPr="00B4676E">
              <w:rPr>
                <w:i/>
                <w:lang w:val="lt-LT"/>
              </w:rPr>
              <w:t xml:space="preserve">(pvz., suteiktas kvalifikacijos pažymėjimas, parodos ar misijos dalyvio pažymėjimas, nuotraukos, informacija spaudoje ir kt.) </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331702" w14:textId="77777777" w:rsidR="00247671" w:rsidRPr="00B4676E" w:rsidRDefault="00247671" w:rsidP="00FD0AF4">
            <w:pPr>
              <w:jc w:val="both"/>
              <w:rPr>
                <w:rFonts w:eastAsia="Calibri"/>
                <w:lang w:val="lt-LT"/>
              </w:rPr>
            </w:pPr>
          </w:p>
        </w:tc>
      </w:tr>
      <w:tr w:rsidR="00247671" w:rsidRPr="00B4676E" w14:paraId="0C6F4711" w14:textId="77777777" w:rsidTr="00FD0AF4">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63D0C" w14:textId="77777777" w:rsidR="00247671" w:rsidRPr="00B4676E" w:rsidRDefault="00247671" w:rsidP="00FD0AF4">
            <w:pPr>
              <w:jc w:val="both"/>
              <w:rPr>
                <w:lang w:val="lt-LT"/>
              </w:rPr>
            </w:pPr>
            <w:r w:rsidRPr="00B4676E">
              <w:rPr>
                <w:lang w:val="lt-LT"/>
              </w:rPr>
              <w:t>...</w:t>
            </w:r>
          </w:p>
        </w:tc>
        <w:tc>
          <w:tcPr>
            <w:tcW w:w="7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0B92B" w14:textId="77777777" w:rsidR="00247671" w:rsidRPr="00B4676E" w:rsidRDefault="00247671" w:rsidP="00FD0AF4">
            <w:pPr>
              <w:jc w:val="both"/>
              <w:rPr>
                <w:lang w:val="lt-LT"/>
              </w:rPr>
            </w:pPr>
            <w:r w:rsidRPr="00B4676E">
              <w:rPr>
                <w:i/>
                <w:lang w:val="lt-LT"/>
              </w:rPr>
              <w:t>(Kiti dokumentai)</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C8F39" w14:textId="77777777" w:rsidR="00247671" w:rsidRPr="00B4676E" w:rsidRDefault="00247671" w:rsidP="00FD0AF4">
            <w:pPr>
              <w:jc w:val="both"/>
              <w:rPr>
                <w:rFonts w:eastAsia="Calibri"/>
                <w:lang w:val="lt-LT"/>
              </w:rPr>
            </w:pPr>
          </w:p>
        </w:tc>
      </w:tr>
    </w:tbl>
    <w:p w14:paraId="240603FC" w14:textId="77777777" w:rsidR="00247671" w:rsidRPr="00B4676E" w:rsidRDefault="00247671" w:rsidP="00247671">
      <w:pPr>
        <w:jc w:val="both"/>
        <w:rPr>
          <w:lang w:val="lt-LT"/>
        </w:rPr>
      </w:pPr>
    </w:p>
    <w:tbl>
      <w:tblPr>
        <w:tblW w:w="0" w:type="auto"/>
        <w:tblInd w:w="108" w:type="dxa"/>
        <w:tblCellMar>
          <w:left w:w="10" w:type="dxa"/>
          <w:right w:w="10" w:type="dxa"/>
        </w:tblCellMar>
        <w:tblLook w:val="0000" w:firstRow="0" w:lastRow="0" w:firstColumn="0" w:lastColumn="0" w:noHBand="0" w:noVBand="0"/>
      </w:tblPr>
      <w:tblGrid>
        <w:gridCol w:w="9531"/>
      </w:tblGrid>
      <w:tr w:rsidR="00247671" w:rsidRPr="00B4676E" w14:paraId="38BB06D1" w14:textId="77777777" w:rsidTr="00FD0AF4">
        <w:tc>
          <w:tcPr>
            <w:tcW w:w="9531" w:type="dxa"/>
            <w:tcBorders>
              <w:top w:val="single" w:sz="0" w:space="0" w:color="000000"/>
              <w:left w:val="single" w:sz="0" w:space="0" w:color="000000"/>
              <w:right w:val="single" w:sz="0" w:space="0" w:color="000000"/>
            </w:tcBorders>
            <w:shd w:val="clear" w:color="000000" w:fill="FFFFFF"/>
            <w:tcMar>
              <w:left w:w="108" w:type="dxa"/>
              <w:right w:w="108" w:type="dxa"/>
            </w:tcMar>
          </w:tcPr>
          <w:p w14:paraId="15D3A5DA" w14:textId="77777777" w:rsidR="00247671" w:rsidRPr="00B4676E" w:rsidRDefault="00247671" w:rsidP="00FD0AF4">
            <w:pPr>
              <w:jc w:val="both"/>
              <w:rPr>
                <w:bCs/>
                <w:lang w:val="lt-LT"/>
              </w:rPr>
            </w:pPr>
            <w:r w:rsidRPr="00B4676E">
              <w:rPr>
                <w:b/>
                <w:lang w:val="lt-LT"/>
              </w:rPr>
              <w:t>8</w:t>
            </w:r>
            <w:r w:rsidRPr="00B4676E">
              <w:rPr>
                <w:bCs/>
                <w:lang w:val="lt-LT"/>
              </w:rPr>
              <w:t>. Tvirtinu, kad su finansinės paramos gavimo sąlygomis, teikimo tvarka ir iš to atsirandančiais įsipareigojimais esu susipažinęs (-</w:t>
            </w:r>
            <w:proofErr w:type="spellStart"/>
            <w:r w:rsidRPr="00B4676E">
              <w:rPr>
                <w:bCs/>
                <w:lang w:val="lt-LT"/>
              </w:rPr>
              <w:t>usi</w:t>
            </w:r>
            <w:proofErr w:type="spellEnd"/>
            <w:r w:rsidRPr="00B4676E">
              <w:rPr>
                <w:bCs/>
                <w:lang w:val="lt-LT"/>
              </w:rPr>
              <w:t>) bei visi šioje paraiškoje pateikti duomenys yra teisingi. Sutinku, kad komisija gali gauti ir  naudotis trečiųjų asmenų teikiama informacija apie mano veiklą ar mano vadovaujamą įmonę.</w:t>
            </w:r>
          </w:p>
          <w:p w14:paraId="738E64B9" w14:textId="77777777" w:rsidR="00247671" w:rsidRPr="00B4676E" w:rsidRDefault="00247671" w:rsidP="00FD0AF4">
            <w:pPr>
              <w:jc w:val="both"/>
              <w:rPr>
                <w:lang w:val="lt-LT"/>
              </w:rPr>
            </w:pPr>
          </w:p>
        </w:tc>
      </w:tr>
      <w:tr w:rsidR="00247671" w:rsidRPr="00B4676E" w14:paraId="1FBE12CF" w14:textId="77777777" w:rsidTr="00FD0AF4">
        <w:tc>
          <w:tcPr>
            <w:tcW w:w="9531" w:type="dxa"/>
            <w:tcBorders>
              <w:left w:val="single" w:sz="0" w:space="0" w:color="000000"/>
              <w:bottom w:val="single" w:sz="4" w:space="0" w:color="000000"/>
              <w:right w:val="single" w:sz="0" w:space="0" w:color="000000"/>
            </w:tcBorders>
            <w:shd w:val="clear" w:color="000000" w:fill="FFFFFF"/>
            <w:tcMar>
              <w:left w:w="108" w:type="dxa"/>
              <w:right w:w="108" w:type="dxa"/>
            </w:tcMar>
          </w:tcPr>
          <w:p w14:paraId="7A015245" w14:textId="77777777" w:rsidR="00247671" w:rsidRPr="00B4676E" w:rsidRDefault="00247671" w:rsidP="00FD0AF4">
            <w:pPr>
              <w:jc w:val="both"/>
              <w:rPr>
                <w:rFonts w:eastAsia="Calibri"/>
                <w:lang w:val="lt-LT"/>
              </w:rPr>
            </w:pPr>
          </w:p>
        </w:tc>
      </w:tr>
      <w:tr w:rsidR="00247671" w:rsidRPr="00B4676E" w14:paraId="291787E5" w14:textId="77777777" w:rsidTr="00FD0AF4">
        <w:tc>
          <w:tcPr>
            <w:tcW w:w="9531" w:type="dxa"/>
            <w:tcBorders>
              <w:top w:val="single" w:sz="4" w:space="0" w:color="000000"/>
              <w:left w:val="single" w:sz="0" w:space="0" w:color="000000"/>
              <w:right w:val="single" w:sz="0" w:space="0" w:color="000000"/>
            </w:tcBorders>
            <w:shd w:val="clear" w:color="000000" w:fill="FFFFFF"/>
            <w:tcMar>
              <w:left w:w="108" w:type="dxa"/>
              <w:right w:w="108" w:type="dxa"/>
            </w:tcMar>
          </w:tcPr>
          <w:p w14:paraId="59E45ED9" w14:textId="77777777" w:rsidR="00247671" w:rsidRPr="00B4676E" w:rsidRDefault="00247671" w:rsidP="00FD0AF4">
            <w:pPr>
              <w:jc w:val="center"/>
              <w:rPr>
                <w:lang w:val="lt-LT"/>
              </w:rPr>
            </w:pPr>
            <w:r w:rsidRPr="00B4676E">
              <w:rPr>
                <w:vertAlign w:val="superscript"/>
                <w:lang w:val="lt-LT"/>
              </w:rPr>
              <w:t>(pareigos)                                                      (parašas)                                                         (vardas, pavardė)</w:t>
            </w:r>
          </w:p>
        </w:tc>
      </w:tr>
      <w:tr w:rsidR="00247671" w:rsidRPr="00B4676E" w14:paraId="54667D38" w14:textId="77777777" w:rsidTr="00FD0AF4">
        <w:tc>
          <w:tcPr>
            <w:tcW w:w="9531" w:type="dxa"/>
            <w:tcBorders>
              <w:left w:val="single" w:sz="0" w:space="0" w:color="000000"/>
              <w:right w:val="single" w:sz="0" w:space="0" w:color="000000"/>
            </w:tcBorders>
            <w:shd w:val="clear" w:color="000000" w:fill="FFFFFF"/>
            <w:tcMar>
              <w:left w:w="108" w:type="dxa"/>
              <w:right w:w="108" w:type="dxa"/>
            </w:tcMar>
          </w:tcPr>
          <w:p w14:paraId="06C52699" w14:textId="77777777" w:rsidR="00247671" w:rsidRPr="00B4676E" w:rsidRDefault="00247671" w:rsidP="00FD0AF4">
            <w:pPr>
              <w:ind w:left="2700"/>
              <w:jc w:val="both"/>
              <w:rPr>
                <w:lang w:val="lt-LT"/>
              </w:rPr>
            </w:pPr>
            <w:r w:rsidRPr="00B4676E">
              <w:rPr>
                <w:lang w:val="lt-LT"/>
              </w:rPr>
              <w:t>A.V.</w:t>
            </w:r>
          </w:p>
        </w:tc>
      </w:tr>
      <w:tr w:rsidR="00247671" w:rsidRPr="00B4676E" w14:paraId="4B6CFFFC" w14:textId="77777777" w:rsidTr="00FD0AF4">
        <w:trPr>
          <w:trHeight w:val="219"/>
        </w:trPr>
        <w:tc>
          <w:tcPr>
            <w:tcW w:w="9531" w:type="dxa"/>
            <w:tcBorders>
              <w:left w:val="single" w:sz="0" w:space="0" w:color="000000"/>
              <w:bottom w:val="single" w:sz="0" w:space="0" w:color="000000"/>
              <w:right w:val="single" w:sz="0" w:space="0" w:color="000000"/>
            </w:tcBorders>
            <w:shd w:val="clear" w:color="000000" w:fill="FFFFFF"/>
            <w:tcMar>
              <w:left w:w="108" w:type="dxa"/>
              <w:right w:w="108" w:type="dxa"/>
            </w:tcMar>
          </w:tcPr>
          <w:p w14:paraId="7ADEABAD" w14:textId="77777777" w:rsidR="00247671" w:rsidRPr="00B4676E" w:rsidRDefault="00247671" w:rsidP="00FD0AF4">
            <w:pPr>
              <w:ind w:left="2700"/>
              <w:jc w:val="both"/>
              <w:rPr>
                <w:lang w:val="lt-LT"/>
              </w:rPr>
            </w:pPr>
          </w:p>
        </w:tc>
      </w:tr>
    </w:tbl>
    <w:p w14:paraId="2FA5555E" w14:textId="77777777" w:rsidR="00247671" w:rsidRPr="00B4676E" w:rsidRDefault="00247671" w:rsidP="00247671">
      <w:pPr>
        <w:jc w:val="both"/>
        <w:rPr>
          <w:lang w:val="lt-LT"/>
        </w:rPr>
      </w:pPr>
      <w:r w:rsidRPr="00B4676E">
        <w:rPr>
          <w:lang w:val="lt-LT"/>
        </w:rPr>
        <w:t>SVS* – smulkiojo verslo subjektas</w:t>
      </w:r>
    </w:p>
    <w:p w14:paraId="74C8C36C" w14:textId="77777777" w:rsidR="00247671" w:rsidRPr="00B4676E" w:rsidRDefault="00247671" w:rsidP="00247671">
      <w:pPr>
        <w:jc w:val="both"/>
        <w:rPr>
          <w:lang w:val="lt-LT"/>
        </w:rPr>
      </w:pPr>
    </w:p>
    <w:p w14:paraId="54FE02FD" w14:textId="77777777" w:rsidR="00247671" w:rsidRPr="00B4676E" w:rsidRDefault="00247671" w:rsidP="00247671"/>
    <w:p w14:paraId="7AC9282F" w14:textId="77777777" w:rsidR="00D840EC" w:rsidRDefault="00D840EC" w:rsidP="0047561C">
      <w:pPr>
        <w:rPr>
          <w:sz w:val="22"/>
          <w:szCs w:val="22"/>
          <w:lang w:val="lt-LT"/>
        </w:rPr>
      </w:pPr>
    </w:p>
    <w:p w14:paraId="12178CE9" w14:textId="77777777" w:rsidR="00D840EC" w:rsidRDefault="00D840EC" w:rsidP="0047561C">
      <w:pPr>
        <w:rPr>
          <w:sz w:val="22"/>
          <w:szCs w:val="22"/>
          <w:lang w:val="lt-LT"/>
        </w:rPr>
      </w:pPr>
    </w:p>
    <w:p w14:paraId="2C85879C" w14:textId="77777777" w:rsidR="00D840EC" w:rsidRDefault="00D840EC" w:rsidP="0047561C">
      <w:pPr>
        <w:rPr>
          <w:sz w:val="22"/>
          <w:szCs w:val="22"/>
          <w:lang w:val="lt-LT"/>
        </w:rPr>
      </w:pPr>
    </w:p>
    <w:p w14:paraId="19B031A8" w14:textId="77777777" w:rsidR="00D840EC" w:rsidRDefault="00D840EC" w:rsidP="0047561C">
      <w:pPr>
        <w:rPr>
          <w:sz w:val="22"/>
          <w:szCs w:val="22"/>
          <w:lang w:val="lt-LT"/>
        </w:rPr>
      </w:pPr>
    </w:p>
    <w:p w14:paraId="12515B4B" w14:textId="77777777" w:rsidR="0047561C" w:rsidRDefault="0047561C" w:rsidP="0047561C">
      <w:pPr>
        <w:rPr>
          <w:sz w:val="22"/>
          <w:szCs w:val="22"/>
          <w:lang w:val="lt-LT"/>
        </w:rPr>
      </w:pPr>
    </w:p>
    <w:bookmarkEnd w:id="0"/>
    <w:p w14:paraId="0BA3E0A6" w14:textId="77777777" w:rsidR="00FD2FF9" w:rsidRPr="00697281" w:rsidRDefault="00FD2FF9" w:rsidP="00710A8A">
      <w:pPr>
        <w:jc w:val="both"/>
        <w:rPr>
          <w:lang w:val="lt-LT"/>
        </w:rPr>
      </w:pPr>
    </w:p>
    <w:sectPr w:rsidR="00FD2FF9" w:rsidRPr="00697281" w:rsidSect="00D840EC">
      <w:footerReference w:type="even" r:id="rId9"/>
      <w:footerReference w:type="default" r:id="rId10"/>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AFE3" w14:textId="77777777" w:rsidR="00310CDE" w:rsidRDefault="00310CDE">
      <w:r>
        <w:separator/>
      </w:r>
    </w:p>
  </w:endnote>
  <w:endnote w:type="continuationSeparator" w:id="0">
    <w:p w14:paraId="214DA23D" w14:textId="77777777" w:rsidR="00310CDE" w:rsidRDefault="0031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C89C" w14:textId="77777777" w:rsidR="00D840EC" w:rsidRDefault="00D840EC" w:rsidP="009F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1CE9A2" w14:textId="77777777" w:rsidR="00D840EC" w:rsidRDefault="00D840EC" w:rsidP="00CD3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2816" w14:textId="77777777" w:rsidR="00D840EC" w:rsidRDefault="00D840EC" w:rsidP="00D73CB0">
    <w:pPr>
      <w:pStyle w:val="Footer"/>
      <w:tabs>
        <w:tab w:val="clear" w:pos="4320"/>
        <w:tab w:val="clear" w:pos="8640"/>
        <w:tab w:val="left" w:pos="5835"/>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C99B" w14:textId="77777777" w:rsidR="00310CDE" w:rsidRDefault="00310CDE">
      <w:r>
        <w:separator/>
      </w:r>
    </w:p>
  </w:footnote>
  <w:footnote w:type="continuationSeparator" w:id="0">
    <w:p w14:paraId="0059D5B1" w14:textId="77777777" w:rsidR="00310CDE" w:rsidRDefault="00310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89"/>
    <w:multiLevelType w:val="multilevel"/>
    <w:tmpl w:val="B708465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 w15:restartNumberingAfterBreak="0">
    <w:nsid w:val="03E64C49"/>
    <w:multiLevelType w:val="multilevel"/>
    <w:tmpl w:val="B2F295A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CE64F2A"/>
    <w:multiLevelType w:val="singleLevel"/>
    <w:tmpl w:val="9F341044"/>
    <w:lvl w:ilvl="0">
      <w:numFmt w:val="none"/>
      <w:lvlText w:val=""/>
      <w:lvlJc w:val="left"/>
      <w:pPr>
        <w:tabs>
          <w:tab w:val="num" w:pos="360"/>
        </w:tabs>
      </w:pPr>
    </w:lvl>
  </w:abstractNum>
  <w:abstractNum w:abstractNumId="3" w15:restartNumberingAfterBreak="0">
    <w:nsid w:val="1E2819D3"/>
    <w:multiLevelType w:val="multilevel"/>
    <w:tmpl w:val="0354F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209A6DB5"/>
    <w:multiLevelType w:val="multilevel"/>
    <w:tmpl w:val="203041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23F47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4A71AB"/>
    <w:multiLevelType w:val="multilevel"/>
    <w:tmpl w:val="249CB7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266D5ED9"/>
    <w:multiLevelType w:val="multilevel"/>
    <w:tmpl w:val="BFE69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271D4801"/>
    <w:multiLevelType w:val="hybridMultilevel"/>
    <w:tmpl w:val="185CF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C327E02"/>
    <w:multiLevelType w:val="multilevel"/>
    <w:tmpl w:val="249CB7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1326D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2612E8"/>
    <w:multiLevelType w:val="multilevel"/>
    <w:tmpl w:val="DCD42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59694D91"/>
    <w:multiLevelType w:val="hybridMultilevel"/>
    <w:tmpl w:val="90685072"/>
    <w:lvl w:ilvl="0" w:tplc="DA3842FE">
      <w:start w:val="20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C64BB"/>
    <w:multiLevelType w:val="hybridMultilevel"/>
    <w:tmpl w:val="5F6E74B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EE0026B"/>
    <w:multiLevelType w:val="multilevel"/>
    <w:tmpl w:val="249CB7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5FDE1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764945"/>
    <w:multiLevelType w:val="multilevel"/>
    <w:tmpl w:val="F5E4BD7A"/>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7" w15:restartNumberingAfterBreak="0">
    <w:nsid w:val="69EF3866"/>
    <w:multiLevelType w:val="multilevel"/>
    <w:tmpl w:val="B962563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6C066D9E"/>
    <w:multiLevelType w:val="multilevel"/>
    <w:tmpl w:val="BFE695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6D57756F"/>
    <w:multiLevelType w:val="multilevel"/>
    <w:tmpl w:val="E9367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5AA556C"/>
    <w:multiLevelType w:val="multilevel"/>
    <w:tmpl w:val="DCD42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ascii="Times New Roman" w:eastAsia="Times New Roman" w:hAnsi="Times New Roman" w:cs="Times New Roman"/>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16cid:durableId="983316552">
    <w:abstractNumId w:val="15"/>
  </w:num>
  <w:num w:numId="2" w16cid:durableId="606355332">
    <w:abstractNumId w:val="2"/>
  </w:num>
  <w:num w:numId="3" w16cid:durableId="1045712230">
    <w:abstractNumId w:val="10"/>
  </w:num>
  <w:num w:numId="4" w16cid:durableId="1322737275">
    <w:abstractNumId w:val="5"/>
  </w:num>
  <w:num w:numId="5" w16cid:durableId="356855304">
    <w:abstractNumId w:val="12"/>
  </w:num>
  <w:num w:numId="6" w16cid:durableId="379476903">
    <w:abstractNumId w:val="19"/>
  </w:num>
  <w:num w:numId="7" w16cid:durableId="1205676215">
    <w:abstractNumId w:val="0"/>
  </w:num>
  <w:num w:numId="8" w16cid:durableId="380254324">
    <w:abstractNumId w:val="1"/>
  </w:num>
  <w:num w:numId="9" w16cid:durableId="1447315148">
    <w:abstractNumId w:val="16"/>
  </w:num>
  <w:num w:numId="10" w16cid:durableId="897516126">
    <w:abstractNumId w:val="14"/>
  </w:num>
  <w:num w:numId="11" w16cid:durableId="18210740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8732732">
    <w:abstractNumId w:val="4"/>
  </w:num>
  <w:num w:numId="13" w16cid:durableId="336427570">
    <w:abstractNumId w:val="17"/>
  </w:num>
  <w:num w:numId="14" w16cid:durableId="475417499">
    <w:abstractNumId w:val="3"/>
  </w:num>
  <w:num w:numId="15" w16cid:durableId="1586498722">
    <w:abstractNumId w:val="18"/>
  </w:num>
  <w:num w:numId="16" w16cid:durableId="18899092">
    <w:abstractNumId w:val="7"/>
  </w:num>
  <w:num w:numId="17" w16cid:durableId="956837280">
    <w:abstractNumId w:val="20"/>
  </w:num>
  <w:num w:numId="18" w16cid:durableId="1025254104">
    <w:abstractNumId w:val="11"/>
  </w:num>
  <w:num w:numId="19" w16cid:durableId="1204370226">
    <w:abstractNumId w:val="6"/>
  </w:num>
  <w:num w:numId="20" w16cid:durableId="1387417766">
    <w:abstractNumId w:val="9"/>
  </w:num>
  <w:num w:numId="21" w16cid:durableId="1785609937">
    <w:abstractNumId w:val="13"/>
  </w:num>
  <w:num w:numId="22" w16cid:durableId="2081440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D6"/>
    <w:rsid w:val="00004B66"/>
    <w:rsid w:val="00010C51"/>
    <w:rsid w:val="00020CD3"/>
    <w:rsid w:val="00023AD2"/>
    <w:rsid w:val="00061E87"/>
    <w:rsid w:val="00062266"/>
    <w:rsid w:val="000722DE"/>
    <w:rsid w:val="00074B46"/>
    <w:rsid w:val="0008623F"/>
    <w:rsid w:val="00090916"/>
    <w:rsid w:val="00094A27"/>
    <w:rsid w:val="000C26A3"/>
    <w:rsid w:val="000C3514"/>
    <w:rsid w:val="000C530A"/>
    <w:rsid w:val="000D5753"/>
    <w:rsid w:val="000E1BCE"/>
    <w:rsid w:val="000E5E05"/>
    <w:rsid w:val="000F0B4B"/>
    <w:rsid w:val="000F7ACD"/>
    <w:rsid w:val="001108C0"/>
    <w:rsid w:val="00113697"/>
    <w:rsid w:val="00114BFA"/>
    <w:rsid w:val="00130053"/>
    <w:rsid w:val="00130057"/>
    <w:rsid w:val="00133E6B"/>
    <w:rsid w:val="00144B7D"/>
    <w:rsid w:val="00147095"/>
    <w:rsid w:val="00150D8A"/>
    <w:rsid w:val="00156B28"/>
    <w:rsid w:val="00161F9A"/>
    <w:rsid w:val="00162BCA"/>
    <w:rsid w:val="00162C55"/>
    <w:rsid w:val="00164A23"/>
    <w:rsid w:val="00165721"/>
    <w:rsid w:val="00166F7B"/>
    <w:rsid w:val="00172D75"/>
    <w:rsid w:val="00173EEF"/>
    <w:rsid w:val="00186063"/>
    <w:rsid w:val="00187708"/>
    <w:rsid w:val="001877FA"/>
    <w:rsid w:val="00195EEE"/>
    <w:rsid w:val="00196D42"/>
    <w:rsid w:val="00196E58"/>
    <w:rsid w:val="001A1A03"/>
    <w:rsid w:val="001A5F6F"/>
    <w:rsid w:val="001B0DA1"/>
    <w:rsid w:val="001B3D46"/>
    <w:rsid w:val="001C5657"/>
    <w:rsid w:val="001C5BD5"/>
    <w:rsid w:val="001C5D8B"/>
    <w:rsid w:val="001D3CFE"/>
    <w:rsid w:val="001E0DBC"/>
    <w:rsid w:val="001E54E9"/>
    <w:rsid w:val="001E5F33"/>
    <w:rsid w:val="001F2BBB"/>
    <w:rsid w:val="001F5A38"/>
    <w:rsid w:val="00201126"/>
    <w:rsid w:val="00201361"/>
    <w:rsid w:val="00201938"/>
    <w:rsid w:val="0020305E"/>
    <w:rsid w:val="00205C13"/>
    <w:rsid w:val="00217140"/>
    <w:rsid w:val="00217F6A"/>
    <w:rsid w:val="00221EA7"/>
    <w:rsid w:val="00223E14"/>
    <w:rsid w:val="0023090F"/>
    <w:rsid w:val="00235CB9"/>
    <w:rsid w:val="00241FF8"/>
    <w:rsid w:val="002432F9"/>
    <w:rsid w:val="0024460C"/>
    <w:rsid w:val="00247671"/>
    <w:rsid w:val="0025432F"/>
    <w:rsid w:val="00254988"/>
    <w:rsid w:val="00255E37"/>
    <w:rsid w:val="00261A7B"/>
    <w:rsid w:val="002705EE"/>
    <w:rsid w:val="002733DE"/>
    <w:rsid w:val="00284F11"/>
    <w:rsid w:val="00286050"/>
    <w:rsid w:val="002904E4"/>
    <w:rsid w:val="00293CBD"/>
    <w:rsid w:val="0029577C"/>
    <w:rsid w:val="00295859"/>
    <w:rsid w:val="002A7B08"/>
    <w:rsid w:val="002C0BB2"/>
    <w:rsid w:val="002C0F0E"/>
    <w:rsid w:val="002C284B"/>
    <w:rsid w:val="002C3DEA"/>
    <w:rsid w:val="002D38CD"/>
    <w:rsid w:val="002D6984"/>
    <w:rsid w:val="002E5EEA"/>
    <w:rsid w:val="002E6F84"/>
    <w:rsid w:val="002F206C"/>
    <w:rsid w:val="00303D57"/>
    <w:rsid w:val="003042AB"/>
    <w:rsid w:val="003108FA"/>
    <w:rsid w:val="00310CDE"/>
    <w:rsid w:val="0031263C"/>
    <w:rsid w:val="003128B2"/>
    <w:rsid w:val="00313350"/>
    <w:rsid w:val="00313D79"/>
    <w:rsid w:val="00322C0F"/>
    <w:rsid w:val="003237E8"/>
    <w:rsid w:val="00334FEF"/>
    <w:rsid w:val="00335831"/>
    <w:rsid w:val="0034744A"/>
    <w:rsid w:val="00351EFB"/>
    <w:rsid w:val="00352D2E"/>
    <w:rsid w:val="00355CB2"/>
    <w:rsid w:val="0035670D"/>
    <w:rsid w:val="00371BB0"/>
    <w:rsid w:val="00374063"/>
    <w:rsid w:val="003771A5"/>
    <w:rsid w:val="0038482A"/>
    <w:rsid w:val="00385024"/>
    <w:rsid w:val="003A5D5F"/>
    <w:rsid w:val="003B66D7"/>
    <w:rsid w:val="003B6E6E"/>
    <w:rsid w:val="003B73A7"/>
    <w:rsid w:val="003C6281"/>
    <w:rsid w:val="003C7FB6"/>
    <w:rsid w:val="003D12D7"/>
    <w:rsid w:val="003D143A"/>
    <w:rsid w:val="003D7919"/>
    <w:rsid w:val="003E578D"/>
    <w:rsid w:val="003E7253"/>
    <w:rsid w:val="003F299E"/>
    <w:rsid w:val="00406E2D"/>
    <w:rsid w:val="00416408"/>
    <w:rsid w:val="004251F2"/>
    <w:rsid w:val="00432203"/>
    <w:rsid w:val="00435230"/>
    <w:rsid w:val="004370A9"/>
    <w:rsid w:val="00446971"/>
    <w:rsid w:val="00446D80"/>
    <w:rsid w:val="0045171E"/>
    <w:rsid w:val="00452982"/>
    <w:rsid w:val="00453EE8"/>
    <w:rsid w:val="00460CEE"/>
    <w:rsid w:val="00465E01"/>
    <w:rsid w:val="004669C9"/>
    <w:rsid w:val="00473292"/>
    <w:rsid w:val="0047561C"/>
    <w:rsid w:val="00480534"/>
    <w:rsid w:val="004901D8"/>
    <w:rsid w:val="00494AEF"/>
    <w:rsid w:val="0049532F"/>
    <w:rsid w:val="00497F42"/>
    <w:rsid w:val="004A49D8"/>
    <w:rsid w:val="004B6EFA"/>
    <w:rsid w:val="004C4EE9"/>
    <w:rsid w:val="004D388D"/>
    <w:rsid w:val="004E084E"/>
    <w:rsid w:val="004E4D19"/>
    <w:rsid w:val="004E7EBD"/>
    <w:rsid w:val="004F127D"/>
    <w:rsid w:val="004F4ECF"/>
    <w:rsid w:val="0050497E"/>
    <w:rsid w:val="00505D6F"/>
    <w:rsid w:val="00510A4A"/>
    <w:rsid w:val="00511C84"/>
    <w:rsid w:val="0051227C"/>
    <w:rsid w:val="0051229E"/>
    <w:rsid w:val="00517232"/>
    <w:rsid w:val="00534243"/>
    <w:rsid w:val="005402DB"/>
    <w:rsid w:val="00552A4F"/>
    <w:rsid w:val="00557A56"/>
    <w:rsid w:val="0056049F"/>
    <w:rsid w:val="005641F6"/>
    <w:rsid w:val="00565C68"/>
    <w:rsid w:val="00566795"/>
    <w:rsid w:val="00575809"/>
    <w:rsid w:val="00580896"/>
    <w:rsid w:val="00582F3D"/>
    <w:rsid w:val="00593CE6"/>
    <w:rsid w:val="00594B84"/>
    <w:rsid w:val="00596492"/>
    <w:rsid w:val="00597A73"/>
    <w:rsid w:val="005B0828"/>
    <w:rsid w:val="005B1D92"/>
    <w:rsid w:val="005B74FE"/>
    <w:rsid w:val="005D2635"/>
    <w:rsid w:val="005D7647"/>
    <w:rsid w:val="005F15D5"/>
    <w:rsid w:val="005F464E"/>
    <w:rsid w:val="005F7450"/>
    <w:rsid w:val="00611033"/>
    <w:rsid w:val="0061544E"/>
    <w:rsid w:val="0062021C"/>
    <w:rsid w:val="00631678"/>
    <w:rsid w:val="00633CE4"/>
    <w:rsid w:val="00634A97"/>
    <w:rsid w:val="00643C3E"/>
    <w:rsid w:val="00644E33"/>
    <w:rsid w:val="00651FB9"/>
    <w:rsid w:val="00662183"/>
    <w:rsid w:val="00672051"/>
    <w:rsid w:val="00672B06"/>
    <w:rsid w:val="00673F34"/>
    <w:rsid w:val="006740C2"/>
    <w:rsid w:val="00674E80"/>
    <w:rsid w:val="00681BE5"/>
    <w:rsid w:val="00686996"/>
    <w:rsid w:val="00694826"/>
    <w:rsid w:val="00695459"/>
    <w:rsid w:val="00697281"/>
    <w:rsid w:val="006A0AD6"/>
    <w:rsid w:val="006A18C4"/>
    <w:rsid w:val="006B33B2"/>
    <w:rsid w:val="006B52E5"/>
    <w:rsid w:val="006D065E"/>
    <w:rsid w:val="006D20C1"/>
    <w:rsid w:val="006D3D2B"/>
    <w:rsid w:val="006D4D01"/>
    <w:rsid w:val="006E6900"/>
    <w:rsid w:val="006F679E"/>
    <w:rsid w:val="00704C31"/>
    <w:rsid w:val="00710A8A"/>
    <w:rsid w:val="00710F8D"/>
    <w:rsid w:val="00714304"/>
    <w:rsid w:val="007202B8"/>
    <w:rsid w:val="00721549"/>
    <w:rsid w:val="00722BC7"/>
    <w:rsid w:val="00722E5B"/>
    <w:rsid w:val="00723A8A"/>
    <w:rsid w:val="007246F3"/>
    <w:rsid w:val="00725810"/>
    <w:rsid w:val="0072647C"/>
    <w:rsid w:val="00743B00"/>
    <w:rsid w:val="00746180"/>
    <w:rsid w:val="00751FFB"/>
    <w:rsid w:val="00753121"/>
    <w:rsid w:val="00756F13"/>
    <w:rsid w:val="00757715"/>
    <w:rsid w:val="00761277"/>
    <w:rsid w:val="00761DD6"/>
    <w:rsid w:val="00762C71"/>
    <w:rsid w:val="007638D9"/>
    <w:rsid w:val="007647C2"/>
    <w:rsid w:val="007654C6"/>
    <w:rsid w:val="0077224A"/>
    <w:rsid w:val="0078715B"/>
    <w:rsid w:val="00791969"/>
    <w:rsid w:val="007A1CF6"/>
    <w:rsid w:val="007A3B39"/>
    <w:rsid w:val="007B1048"/>
    <w:rsid w:val="007B50BA"/>
    <w:rsid w:val="007B5AA5"/>
    <w:rsid w:val="007C05AF"/>
    <w:rsid w:val="007C100D"/>
    <w:rsid w:val="007D05D6"/>
    <w:rsid w:val="007D07FF"/>
    <w:rsid w:val="007F47C5"/>
    <w:rsid w:val="008026B5"/>
    <w:rsid w:val="008049A5"/>
    <w:rsid w:val="00822C23"/>
    <w:rsid w:val="00845EB8"/>
    <w:rsid w:val="00850560"/>
    <w:rsid w:val="00862494"/>
    <w:rsid w:val="008631F0"/>
    <w:rsid w:val="00867059"/>
    <w:rsid w:val="00874ED4"/>
    <w:rsid w:val="00882CC5"/>
    <w:rsid w:val="0088322C"/>
    <w:rsid w:val="00884451"/>
    <w:rsid w:val="00884BAA"/>
    <w:rsid w:val="008A4F4B"/>
    <w:rsid w:val="008A7A46"/>
    <w:rsid w:val="008B0F66"/>
    <w:rsid w:val="008C1ED7"/>
    <w:rsid w:val="008C5448"/>
    <w:rsid w:val="008D347D"/>
    <w:rsid w:val="008E1D2D"/>
    <w:rsid w:val="008E660D"/>
    <w:rsid w:val="008F532E"/>
    <w:rsid w:val="009123EB"/>
    <w:rsid w:val="0091476A"/>
    <w:rsid w:val="00917664"/>
    <w:rsid w:val="009268AF"/>
    <w:rsid w:val="0093067C"/>
    <w:rsid w:val="009307C9"/>
    <w:rsid w:val="009316A5"/>
    <w:rsid w:val="00935E4B"/>
    <w:rsid w:val="009405A1"/>
    <w:rsid w:val="00942896"/>
    <w:rsid w:val="00946E16"/>
    <w:rsid w:val="009519C6"/>
    <w:rsid w:val="00960ED4"/>
    <w:rsid w:val="00962F32"/>
    <w:rsid w:val="00963E4C"/>
    <w:rsid w:val="009676DF"/>
    <w:rsid w:val="00971B6F"/>
    <w:rsid w:val="009806A4"/>
    <w:rsid w:val="00984DB8"/>
    <w:rsid w:val="009862BA"/>
    <w:rsid w:val="00992540"/>
    <w:rsid w:val="0099462D"/>
    <w:rsid w:val="00995809"/>
    <w:rsid w:val="009A7F1C"/>
    <w:rsid w:val="009B13C0"/>
    <w:rsid w:val="009B15BB"/>
    <w:rsid w:val="009B5E1A"/>
    <w:rsid w:val="009C22AC"/>
    <w:rsid w:val="009C283D"/>
    <w:rsid w:val="009C3F14"/>
    <w:rsid w:val="009C4CF2"/>
    <w:rsid w:val="009C6834"/>
    <w:rsid w:val="009D026C"/>
    <w:rsid w:val="009D5674"/>
    <w:rsid w:val="009E3DE3"/>
    <w:rsid w:val="009E676D"/>
    <w:rsid w:val="009F0FCF"/>
    <w:rsid w:val="009F1578"/>
    <w:rsid w:val="009F2CCC"/>
    <w:rsid w:val="00A12236"/>
    <w:rsid w:val="00A14680"/>
    <w:rsid w:val="00A148A9"/>
    <w:rsid w:val="00A16CF2"/>
    <w:rsid w:val="00A1744C"/>
    <w:rsid w:val="00A21785"/>
    <w:rsid w:val="00A317BD"/>
    <w:rsid w:val="00A36D04"/>
    <w:rsid w:val="00A64C93"/>
    <w:rsid w:val="00A653B8"/>
    <w:rsid w:val="00A837FE"/>
    <w:rsid w:val="00A83C8F"/>
    <w:rsid w:val="00A871BA"/>
    <w:rsid w:val="00A91B68"/>
    <w:rsid w:val="00A923DA"/>
    <w:rsid w:val="00A92463"/>
    <w:rsid w:val="00A9497D"/>
    <w:rsid w:val="00A949D8"/>
    <w:rsid w:val="00A95B73"/>
    <w:rsid w:val="00AA693A"/>
    <w:rsid w:val="00AA6C5E"/>
    <w:rsid w:val="00AB0810"/>
    <w:rsid w:val="00AB2411"/>
    <w:rsid w:val="00AB4553"/>
    <w:rsid w:val="00AB6E3F"/>
    <w:rsid w:val="00AD3E7F"/>
    <w:rsid w:val="00AD3EAC"/>
    <w:rsid w:val="00AD7F70"/>
    <w:rsid w:val="00AF2D2E"/>
    <w:rsid w:val="00AF70E7"/>
    <w:rsid w:val="00B06518"/>
    <w:rsid w:val="00B15F68"/>
    <w:rsid w:val="00B2097E"/>
    <w:rsid w:val="00B256EE"/>
    <w:rsid w:val="00B343DD"/>
    <w:rsid w:val="00B4676E"/>
    <w:rsid w:val="00B471E6"/>
    <w:rsid w:val="00B471F2"/>
    <w:rsid w:val="00B56610"/>
    <w:rsid w:val="00B613FE"/>
    <w:rsid w:val="00B6694C"/>
    <w:rsid w:val="00B8086C"/>
    <w:rsid w:val="00B83145"/>
    <w:rsid w:val="00B87AC8"/>
    <w:rsid w:val="00B91A5B"/>
    <w:rsid w:val="00B92921"/>
    <w:rsid w:val="00B958EC"/>
    <w:rsid w:val="00B96117"/>
    <w:rsid w:val="00B965FD"/>
    <w:rsid w:val="00B9731C"/>
    <w:rsid w:val="00BA2FBE"/>
    <w:rsid w:val="00BA45D8"/>
    <w:rsid w:val="00BA4C28"/>
    <w:rsid w:val="00BC6FB6"/>
    <w:rsid w:val="00BD3A5A"/>
    <w:rsid w:val="00BD3CC6"/>
    <w:rsid w:val="00BD4CAA"/>
    <w:rsid w:val="00BD6165"/>
    <w:rsid w:val="00BD673A"/>
    <w:rsid w:val="00BE269F"/>
    <w:rsid w:val="00BE6725"/>
    <w:rsid w:val="00BF1608"/>
    <w:rsid w:val="00BF7720"/>
    <w:rsid w:val="00C00835"/>
    <w:rsid w:val="00C03B85"/>
    <w:rsid w:val="00C11384"/>
    <w:rsid w:val="00C12F9D"/>
    <w:rsid w:val="00C13449"/>
    <w:rsid w:val="00C156B3"/>
    <w:rsid w:val="00C1618A"/>
    <w:rsid w:val="00C23EA1"/>
    <w:rsid w:val="00C2477A"/>
    <w:rsid w:val="00C25EB8"/>
    <w:rsid w:val="00C27EA0"/>
    <w:rsid w:val="00C32DAB"/>
    <w:rsid w:val="00C41AF7"/>
    <w:rsid w:val="00C424E8"/>
    <w:rsid w:val="00C47FA0"/>
    <w:rsid w:val="00C5392B"/>
    <w:rsid w:val="00C54ED1"/>
    <w:rsid w:val="00C62269"/>
    <w:rsid w:val="00C67355"/>
    <w:rsid w:val="00C7113B"/>
    <w:rsid w:val="00C73521"/>
    <w:rsid w:val="00C81F4A"/>
    <w:rsid w:val="00C854BE"/>
    <w:rsid w:val="00C94B1C"/>
    <w:rsid w:val="00CA17A0"/>
    <w:rsid w:val="00CB0165"/>
    <w:rsid w:val="00CD30EA"/>
    <w:rsid w:val="00CD31B8"/>
    <w:rsid w:val="00CD557C"/>
    <w:rsid w:val="00CD63B1"/>
    <w:rsid w:val="00CF2131"/>
    <w:rsid w:val="00CF463C"/>
    <w:rsid w:val="00CF6E3D"/>
    <w:rsid w:val="00D0070E"/>
    <w:rsid w:val="00D036AE"/>
    <w:rsid w:val="00D03B61"/>
    <w:rsid w:val="00D04321"/>
    <w:rsid w:val="00D06A55"/>
    <w:rsid w:val="00D125BE"/>
    <w:rsid w:val="00D2314A"/>
    <w:rsid w:val="00D25FCE"/>
    <w:rsid w:val="00D30D9D"/>
    <w:rsid w:val="00D41453"/>
    <w:rsid w:val="00D44A58"/>
    <w:rsid w:val="00D45517"/>
    <w:rsid w:val="00D4576A"/>
    <w:rsid w:val="00D5365D"/>
    <w:rsid w:val="00D554E5"/>
    <w:rsid w:val="00D6168F"/>
    <w:rsid w:val="00D6248C"/>
    <w:rsid w:val="00D65B48"/>
    <w:rsid w:val="00D72FD2"/>
    <w:rsid w:val="00D73CB0"/>
    <w:rsid w:val="00D755AC"/>
    <w:rsid w:val="00D8089C"/>
    <w:rsid w:val="00D840EC"/>
    <w:rsid w:val="00D9334B"/>
    <w:rsid w:val="00D976C1"/>
    <w:rsid w:val="00DA35C0"/>
    <w:rsid w:val="00DA7023"/>
    <w:rsid w:val="00DB0BFC"/>
    <w:rsid w:val="00DB3F40"/>
    <w:rsid w:val="00DC4B3B"/>
    <w:rsid w:val="00DD00ED"/>
    <w:rsid w:val="00DD1C4B"/>
    <w:rsid w:val="00DD5759"/>
    <w:rsid w:val="00DE6050"/>
    <w:rsid w:val="00DE7887"/>
    <w:rsid w:val="00DF0F4F"/>
    <w:rsid w:val="00DF24DC"/>
    <w:rsid w:val="00DF4D93"/>
    <w:rsid w:val="00E02375"/>
    <w:rsid w:val="00E05C17"/>
    <w:rsid w:val="00E070C5"/>
    <w:rsid w:val="00E1038C"/>
    <w:rsid w:val="00E176BA"/>
    <w:rsid w:val="00E20766"/>
    <w:rsid w:val="00E26C27"/>
    <w:rsid w:val="00E30BA0"/>
    <w:rsid w:val="00E435DD"/>
    <w:rsid w:val="00E44E1B"/>
    <w:rsid w:val="00E46BC1"/>
    <w:rsid w:val="00E47337"/>
    <w:rsid w:val="00E506E3"/>
    <w:rsid w:val="00E54420"/>
    <w:rsid w:val="00E66F3C"/>
    <w:rsid w:val="00E71A30"/>
    <w:rsid w:val="00E73812"/>
    <w:rsid w:val="00E73A04"/>
    <w:rsid w:val="00E74497"/>
    <w:rsid w:val="00E7497C"/>
    <w:rsid w:val="00E74A1A"/>
    <w:rsid w:val="00E74DA1"/>
    <w:rsid w:val="00E75217"/>
    <w:rsid w:val="00E772F2"/>
    <w:rsid w:val="00E83B22"/>
    <w:rsid w:val="00E85AAA"/>
    <w:rsid w:val="00E85CCF"/>
    <w:rsid w:val="00E85F58"/>
    <w:rsid w:val="00E9007C"/>
    <w:rsid w:val="00E93690"/>
    <w:rsid w:val="00EA3B65"/>
    <w:rsid w:val="00EA7D75"/>
    <w:rsid w:val="00EC25E7"/>
    <w:rsid w:val="00EC48D3"/>
    <w:rsid w:val="00ED4122"/>
    <w:rsid w:val="00EE0956"/>
    <w:rsid w:val="00EE2456"/>
    <w:rsid w:val="00EE4F15"/>
    <w:rsid w:val="00EF23A3"/>
    <w:rsid w:val="00EF550D"/>
    <w:rsid w:val="00EF7133"/>
    <w:rsid w:val="00F015ED"/>
    <w:rsid w:val="00F07B8A"/>
    <w:rsid w:val="00F12FF2"/>
    <w:rsid w:val="00F146F9"/>
    <w:rsid w:val="00F15F1A"/>
    <w:rsid w:val="00F31375"/>
    <w:rsid w:val="00F32023"/>
    <w:rsid w:val="00F469F8"/>
    <w:rsid w:val="00F50A71"/>
    <w:rsid w:val="00F517D0"/>
    <w:rsid w:val="00F5723B"/>
    <w:rsid w:val="00F6393F"/>
    <w:rsid w:val="00F72CD4"/>
    <w:rsid w:val="00F740B9"/>
    <w:rsid w:val="00F7589A"/>
    <w:rsid w:val="00F758AC"/>
    <w:rsid w:val="00F846E4"/>
    <w:rsid w:val="00F85931"/>
    <w:rsid w:val="00F877D4"/>
    <w:rsid w:val="00FA005F"/>
    <w:rsid w:val="00FA0060"/>
    <w:rsid w:val="00FA655E"/>
    <w:rsid w:val="00FB013B"/>
    <w:rsid w:val="00FB2196"/>
    <w:rsid w:val="00FB3A2A"/>
    <w:rsid w:val="00FB5427"/>
    <w:rsid w:val="00FB6DEA"/>
    <w:rsid w:val="00FC787F"/>
    <w:rsid w:val="00FD2FF9"/>
    <w:rsid w:val="00FE6837"/>
    <w:rsid w:val="00FE7E6C"/>
    <w:rsid w:val="00FF2015"/>
    <w:rsid w:val="00FF53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3E6B9A"/>
  <w15:docId w15:val="{2A68AC3F-262A-460F-9806-4E086801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lang w:val="lt-LT"/>
    </w:rPr>
  </w:style>
  <w:style w:type="paragraph" w:styleId="Footer">
    <w:name w:val="footer"/>
    <w:basedOn w:val="Normal"/>
    <w:link w:val="FooterChar"/>
    <w:uiPriority w:val="99"/>
    <w:rsid w:val="00CD31B8"/>
    <w:pPr>
      <w:tabs>
        <w:tab w:val="center" w:pos="4320"/>
        <w:tab w:val="right" w:pos="8640"/>
      </w:tabs>
    </w:pPr>
  </w:style>
  <w:style w:type="character" w:styleId="PageNumber">
    <w:name w:val="page number"/>
    <w:basedOn w:val="DefaultParagraphFont"/>
    <w:rsid w:val="00CD31B8"/>
  </w:style>
  <w:style w:type="paragraph" w:styleId="Header">
    <w:name w:val="header"/>
    <w:basedOn w:val="Normal"/>
    <w:rsid w:val="00D4576A"/>
    <w:pPr>
      <w:tabs>
        <w:tab w:val="center" w:pos="4320"/>
        <w:tab w:val="right" w:pos="8640"/>
      </w:tabs>
    </w:pPr>
  </w:style>
  <w:style w:type="paragraph" w:styleId="BalloonText">
    <w:name w:val="Balloon Text"/>
    <w:basedOn w:val="Normal"/>
    <w:semiHidden/>
    <w:rsid w:val="00D30D9D"/>
    <w:rPr>
      <w:rFonts w:ascii="Tahoma" w:hAnsi="Tahoma" w:cs="Tahoma"/>
      <w:sz w:val="16"/>
      <w:szCs w:val="16"/>
    </w:rPr>
  </w:style>
  <w:style w:type="paragraph" w:styleId="Subtitle">
    <w:name w:val="Subtitle"/>
    <w:basedOn w:val="Normal"/>
    <w:qFormat/>
    <w:rsid w:val="00150D8A"/>
    <w:pPr>
      <w:jc w:val="center"/>
    </w:pPr>
    <w:rPr>
      <w:b/>
      <w:szCs w:val="20"/>
      <w:lang w:val="lt-LT" w:eastAsia="zh-CN"/>
    </w:rPr>
  </w:style>
  <w:style w:type="character" w:customStyle="1" w:styleId="BodyTextChar">
    <w:name w:val="Body Text Char"/>
    <w:link w:val="BodyText"/>
    <w:rsid w:val="00164A23"/>
    <w:rPr>
      <w:sz w:val="24"/>
      <w:szCs w:val="24"/>
      <w:lang w:eastAsia="en-US"/>
    </w:rPr>
  </w:style>
  <w:style w:type="paragraph" w:styleId="NoSpacing">
    <w:name w:val="No Spacing"/>
    <w:uiPriority w:val="1"/>
    <w:qFormat/>
    <w:rsid w:val="00962F32"/>
    <w:rPr>
      <w:rFonts w:ascii="Calibri" w:hAnsi="Calibri"/>
      <w:sz w:val="22"/>
      <w:szCs w:val="22"/>
      <w:lang w:val="en-US" w:eastAsia="en-US"/>
    </w:rPr>
  </w:style>
  <w:style w:type="table" w:styleId="TableGrid">
    <w:name w:val="Table Grid"/>
    <w:basedOn w:val="TableNormal"/>
    <w:uiPriority w:val="39"/>
    <w:rsid w:val="00962F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2F32"/>
    <w:rPr>
      <w:color w:val="0563C1"/>
      <w:u w:val="single"/>
    </w:rPr>
  </w:style>
  <w:style w:type="table" w:customStyle="1" w:styleId="Lentelstinklelis1">
    <w:name w:val="Lentelės tinklelis1"/>
    <w:basedOn w:val="TableNormal"/>
    <w:next w:val="TableGrid"/>
    <w:uiPriority w:val="39"/>
    <w:rsid w:val="00010C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39"/>
    <w:rsid w:val="00010C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39"/>
    <w:rsid w:val="006972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532E"/>
    <w:rPr>
      <w:sz w:val="24"/>
      <w:szCs w:val="24"/>
      <w:lang w:val="en-GB" w:eastAsia="en-US"/>
    </w:rPr>
  </w:style>
  <w:style w:type="character" w:styleId="CommentReference">
    <w:name w:val="annotation reference"/>
    <w:rsid w:val="00221EA7"/>
    <w:rPr>
      <w:sz w:val="16"/>
      <w:szCs w:val="16"/>
    </w:rPr>
  </w:style>
  <w:style w:type="paragraph" w:styleId="CommentText">
    <w:name w:val="annotation text"/>
    <w:basedOn w:val="Normal"/>
    <w:link w:val="CommentTextChar"/>
    <w:rsid w:val="00221EA7"/>
    <w:rPr>
      <w:sz w:val="20"/>
      <w:szCs w:val="20"/>
    </w:rPr>
  </w:style>
  <w:style w:type="character" w:customStyle="1" w:styleId="CommentTextChar">
    <w:name w:val="Comment Text Char"/>
    <w:link w:val="CommentText"/>
    <w:rsid w:val="00221EA7"/>
    <w:rPr>
      <w:lang w:val="en-GB" w:eastAsia="en-US"/>
    </w:rPr>
  </w:style>
  <w:style w:type="paragraph" w:styleId="CommentSubject">
    <w:name w:val="annotation subject"/>
    <w:basedOn w:val="CommentText"/>
    <w:next w:val="CommentText"/>
    <w:link w:val="CommentSubjectChar"/>
    <w:rsid w:val="00221EA7"/>
    <w:rPr>
      <w:b/>
      <w:bCs/>
    </w:rPr>
  </w:style>
  <w:style w:type="character" w:customStyle="1" w:styleId="CommentSubjectChar">
    <w:name w:val="Comment Subject Char"/>
    <w:link w:val="CommentSubject"/>
    <w:rsid w:val="00221EA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549">
      <w:bodyDiv w:val="1"/>
      <w:marLeft w:val="0"/>
      <w:marRight w:val="0"/>
      <w:marTop w:val="0"/>
      <w:marBottom w:val="0"/>
      <w:divBdr>
        <w:top w:val="none" w:sz="0" w:space="0" w:color="auto"/>
        <w:left w:val="none" w:sz="0" w:space="0" w:color="auto"/>
        <w:bottom w:val="none" w:sz="0" w:space="0" w:color="auto"/>
        <w:right w:val="none" w:sz="0" w:space="0" w:color="auto"/>
      </w:divBdr>
    </w:div>
    <w:div w:id="175922248">
      <w:bodyDiv w:val="1"/>
      <w:marLeft w:val="0"/>
      <w:marRight w:val="0"/>
      <w:marTop w:val="0"/>
      <w:marBottom w:val="0"/>
      <w:divBdr>
        <w:top w:val="none" w:sz="0" w:space="0" w:color="auto"/>
        <w:left w:val="none" w:sz="0" w:space="0" w:color="auto"/>
        <w:bottom w:val="none" w:sz="0" w:space="0" w:color="auto"/>
        <w:right w:val="none" w:sz="0" w:space="0" w:color="auto"/>
      </w:divBdr>
    </w:div>
    <w:div w:id="651911604">
      <w:bodyDiv w:val="1"/>
      <w:marLeft w:val="0"/>
      <w:marRight w:val="0"/>
      <w:marTop w:val="0"/>
      <w:marBottom w:val="0"/>
      <w:divBdr>
        <w:top w:val="none" w:sz="0" w:space="0" w:color="auto"/>
        <w:left w:val="none" w:sz="0" w:space="0" w:color="auto"/>
        <w:bottom w:val="none" w:sz="0" w:space="0" w:color="auto"/>
        <w:right w:val="none" w:sz="0" w:space="0" w:color="auto"/>
      </w:divBdr>
    </w:div>
    <w:div w:id="677971754">
      <w:bodyDiv w:val="1"/>
      <w:marLeft w:val="0"/>
      <w:marRight w:val="0"/>
      <w:marTop w:val="0"/>
      <w:marBottom w:val="0"/>
      <w:divBdr>
        <w:top w:val="none" w:sz="0" w:space="0" w:color="auto"/>
        <w:left w:val="none" w:sz="0" w:space="0" w:color="auto"/>
        <w:bottom w:val="none" w:sz="0" w:space="0" w:color="auto"/>
        <w:right w:val="none" w:sz="0" w:space="0" w:color="auto"/>
      </w:divBdr>
    </w:div>
    <w:div w:id="1516774457">
      <w:bodyDiv w:val="1"/>
      <w:marLeft w:val="0"/>
      <w:marRight w:val="0"/>
      <w:marTop w:val="0"/>
      <w:marBottom w:val="0"/>
      <w:divBdr>
        <w:top w:val="none" w:sz="0" w:space="0" w:color="auto"/>
        <w:left w:val="none" w:sz="0" w:space="0" w:color="auto"/>
        <w:bottom w:val="none" w:sz="0" w:space="0" w:color="auto"/>
        <w:right w:val="none" w:sz="0" w:space="0" w:color="auto"/>
      </w:divBdr>
    </w:div>
    <w:div w:id="157824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dainiutvi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EB8A-C4D1-4DF9-8E07-187DA1EF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3139</Words>
  <Characters>22539</Characters>
  <Application>Microsoft Office Word</Application>
  <DocSecurity>0</DocSecurity>
  <Lines>187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KĖDAINIŲ RAJONO SAVIVALDYBĖS TARYBA</vt:lpstr>
      <vt:lpstr>KĖDAINIŲ RAJONO SAVIVALDYBĖS TARYBA</vt:lpstr>
    </vt:vector>
  </TitlesOfParts>
  <Company>Hansa-LTB</Company>
  <LinksUpToDate>false</LinksUpToDate>
  <CharactersWithSpaces>25627</CharactersWithSpaces>
  <SharedDoc>false</SharedDoc>
  <HLinks>
    <vt:vector size="18" baseType="variant">
      <vt:variant>
        <vt:i4>4915319</vt:i4>
      </vt:variant>
      <vt:variant>
        <vt:i4>27</vt:i4>
      </vt:variant>
      <vt:variant>
        <vt:i4>0</vt:i4>
      </vt:variant>
      <vt:variant>
        <vt:i4>5</vt:i4>
      </vt:variant>
      <vt:variant>
        <vt:lpwstr>mailto:info@kedainiutvic.lt</vt:lpwstr>
      </vt:variant>
      <vt:variant>
        <vt:lpwstr/>
      </vt:variant>
      <vt:variant>
        <vt:i4>4915319</vt:i4>
      </vt:variant>
      <vt:variant>
        <vt:i4>24</vt:i4>
      </vt:variant>
      <vt:variant>
        <vt:i4>0</vt:i4>
      </vt:variant>
      <vt:variant>
        <vt:i4>5</vt:i4>
      </vt:variant>
      <vt:variant>
        <vt:lpwstr>mailto:info@kedainiutvic.lt</vt:lpwstr>
      </vt:variant>
      <vt:variant>
        <vt:lpwstr/>
      </vt:variant>
      <vt:variant>
        <vt:i4>4915319</vt:i4>
      </vt:variant>
      <vt:variant>
        <vt:i4>3</vt:i4>
      </vt:variant>
      <vt:variant>
        <vt:i4>0</vt:i4>
      </vt:variant>
      <vt:variant>
        <vt:i4>5</vt:i4>
      </vt:variant>
      <vt:variant>
        <vt:lpwstr>mailto:info@kedainiutvic.lt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KĖDAINIŲ RAJONO SAVIVALDYBĖS TARYBA</dc:title>
  <dc:creator>Vartotojas</dc:creator>
  <cp:lastModifiedBy>Edita</cp:lastModifiedBy>
  <cp:revision>3</cp:revision>
  <cp:lastPrinted>2022-10-20T07:36:00Z</cp:lastPrinted>
  <dcterms:created xsi:type="dcterms:W3CDTF">2022-11-04T07:55:00Z</dcterms:created>
  <dcterms:modified xsi:type="dcterms:W3CDTF">2022-11-04T08:21:00Z</dcterms:modified>
</cp:coreProperties>
</file>